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8478D" w14:textId="1370A204" w:rsidR="00226A9F" w:rsidRDefault="00226A9F" w:rsidP="00D070E5">
      <w:pPr>
        <w:pStyle w:val="Title"/>
      </w:pPr>
      <w:bookmarkStart w:id="0" w:name="_Toc513820695"/>
      <w:bookmarkStart w:id="1" w:name="_Toc514059668"/>
      <w:bookmarkStart w:id="2" w:name="_Toc514059669"/>
      <w:r>
        <w:t>Safe speeds around schools</w:t>
      </w:r>
    </w:p>
    <w:p w14:paraId="4D9DA1F2" w14:textId="62CF6B3A" w:rsidR="00226A9F" w:rsidRPr="004F4D38" w:rsidRDefault="00226A9F" w:rsidP="004F4D38">
      <w:pPr>
        <w:pStyle w:val="Heading1"/>
        <w:spacing w:before="0"/>
      </w:pPr>
      <w:r w:rsidRPr="004F4D38">
        <w:t xml:space="preserve">Lesson 2: Knowing </w:t>
      </w:r>
      <w:r w:rsidR="004F4D38" w:rsidRPr="004F4D38">
        <w:t>h</w:t>
      </w:r>
      <w:r w:rsidRPr="004F4D38">
        <w:t xml:space="preserve">ow </w:t>
      </w:r>
      <w:r w:rsidR="004F4D38" w:rsidRPr="004F4D38">
        <w:t>s</w:t>
      </w:r>
      <w:r w:rsidRPr="004F4D38">
        <w:t xml:space="preserve">peed </w:t>
      </w:r>
      <w:r w:rsidR="004F4D38" w:rsidRPr="004F4D38">
        <w:t>a</w:t>
      </w:r>
      <w:r w:rsidRPr="004F4D38">
        <w:t xml:space="preserve">ffects </w:t>
      </w:r>
      <w:r w:rsidR="004F4D38" w:rsidRPr="004F4D38">
        <w:t>s</w:t>
      </w:r>
      <w:r w:rsidRPr="004F4D38">
        <w:t>afety</w:t>
      </w:r>
    </w:p>
    <w:p w14:paraId="335AA3D2" w14:textId="2F6B7204" w:rsidR="00226A9F" w:rsidRDefault="00FA05A6" w:rsidP="004F4D38">
      <w:r>
        <w:rPr>
          <w:noProof/>
        </w:rPr>
        <w:drawing>
          <wp:inline distT="0" distB="0" distL="0" distR="0" wp14:anchorId="4801CF22" wp14:editId="5678E1E6">
            <wp:extent cx="5976620" cy="2317750"/>
            <wp:effectExtent l="0" t="0" r="5080" b="6350"/>
            <wp:docPr id="1610909472" name="Picture 1" descr="A child and child with bikes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09472" name="Picture 1" descr="A child and child with bikes on a sidewal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2317750"/>
                    </a:xfrm>
                    <a:prstGeom prst="rect">
                      <a:avLst/>
                    </a:prstGeom>
                  </pic:spPr>
                </pic:pic>
              </a:graphicData>
            </a:graphic>
          </wp:inline>
        </w:drawing>
      </w:r>
    </w:p>
    <w:p w14:paraId="667F982D" w14:textId="77777777" w:rsidR="00226A9F" w:rsidRPr="003038B2" w:rsidRDefault="00226A9F" w:rsidP="004F4D38">
      <w:pPr>
        <w:pStyle w:val="Heading1"/>
        <w:spacing w:before="0"/>
      </w:pPr>
      <w:r w:rsidRPr="003038B2">
        <w:t>Purpose</w:t>
      </w:r>
    </w:p>
    <w:p w14:paraId="743618E9" w14:textId="77777777" w:rsidR="00226A9F" w:rsidRDefault="00226A9F" w:rsidP="004F4D38">
      <w:r>
        <w:t>Students will:</w:t>
      </w:r>
    </w:p>
    <w:p w14:paraId="5A66955C" w14:textId="59AA3D8A" w:rsidR="00226A9F" w:rsidRDefault="00226A9F" w:rsidP="004F4D38">
      <w:pPr>
        <w:pStyle w:val="ListParagraph"/>
        <w:numPr>
          <w:ilvl w:val="0"/>
          <w:numId w:val="38"/>
        </w:numPr>
      </w:pPr>
      <w:r>
        <w:t xml:space="preserve">learn that speed limits </w:t>
      </w:r>
      <w:r w:rsidR="008460D9">
        <w:t>outside</w:t>
      </w:r>
      <w:r>
        <w:t xml:space="preserve"> schools will be set lower</w:t>
      </w:r>
      <w:r w:rsidR="008460D9">
        <w:t xml:space="preserve"> </w:t>
      </w:r>
      <w:r w:rsidR="0047441C">
        <w:t>during pick-up and drop-off times</w:t>
      </w:r>
    </w:p>
    <w:p w14:paraId="2C7CC7DC" w14:textId="08357235" w:rsidR="00226A9F" w:rsidRDefault="00226A9F" w:rsidP="004F4D38">
      <w:pPr>
        <w:pStyle w:val="ListParagraph"/>
        <w:numPr>
          <w:ilvl w:val="0"/>
          <w:numId w:val="38"/>
        </w:numPr>
      </w:pPr>
      <w:r>
        <w:t>understand why slower = safer</w:t>
      </w:r>
    </w:p>
    <w:p w14:paraId="4A0C09CE" w14:textId="77777777" w:rsidR="00226A9F" w:rsidRDefault="00226A9F" w:rsidP="004F4D38">
      <w:pPr>
        <w:pStyle w:val="ListParagraph"/>
        <w:numPr>
          <w:ilvl w:val="0"/>
          <w:numId w:val="38"/>
        </w:numPr>
      </w:pPr>
      <w:r>
        <w:t>come to know, through scientific investigation, how lower speeds result in increased reaction time to avoid crashes, and that speed determines the outcome of a crash.</w:t>
      </w:r>
    </w:p>
    <w:p w14:paraId="4AE0F73B" w14:textId="77777777" w:rsidR="00226A9F" w:rsidRDefault="00226A9F" w:rsidP="004F4D38"/>
    <w:p w14:paraId="337972A5" w14:textId="77777777" w:rsidR="00226A9F" w:rsidRPr="003038B2" w:rsidRDefault="00226A9F" w:rsidP="004F4D38">
      <w:pPr>
        <w:pStyle w:val="Heading1"/>
        <w:spacing w:before="0"/>
      </w:pPr>
      <w:r w:rsidRPr="003038B2">
        <w:t xml:space="preserve">Resources </w:t>
      </w:r>
    </w:p>
    <w:p w14:paraId="552FE01C" w14:textId="34851714" w:rsidR="00226A9F" w:rsidRDefault="00FA05A6" w:rsidP="00EE6AAA">
      <w:pPr>
        <w:pStyle w:val="ListParagraph"/>
        <w:widowControl w:val="0"/>
        <w:numPr>
          <w:ilvl w:val="0"/>
          <w:numId w:val="39"/>
        </w:numPr>
      </w:pPr>
      <w:r>
        <w:t>T</w:t>
      </w:r>
      <w:r w:rsidR="00226A9F">
        <w:t>ime: 1-2 class sessions. Approx 45min - 1.5 hours or more</w:t>
      </w:r>
    </w:p>
    <w:p w14:paraId="522BAA34" w14:textId="0FF48FD9" w:rsidR="00226A9F" w:rsidRDefault="00AB17EA" w:rsidP="00EE6AAA">
      <w:pPr>
        <w:pStyle w:val="ListParagraph"/>
        <w:widowControl w:val="0"/>
        <w:numPr>
          <w:ilvl w:val="0"/>
          <w:numId w:val="39"/>
        </w:numPr>
      </w:pPr>
      <w:r>
        <w:t>p</w:t>
      </w:r>
      <w:r w:rsidR="00226A9F">
        <w:t>aper and pens</w:t>
      </w:r>
      <w:r w:rsidR="00B266F4">
        <w:t xml:space="preserve"> or </w:t>
      </w:r>
      <w:r w:rsidR="00226A9F">
        <w:t>pencils</w:t>
      </w:r>
    </w:p>
    <w:p w14:paraId="702D6035" w14:textId="785031A4" w:rsidR="00226A9F" w:rsidRDefault="00AB17EA" w:rsidP="00EE6AAA">
      <w:pPr>
        <w:pStyle w:val="ListParagraph"/>
        <w:widowControl w:val="0"/>
        <w:numPr>
          <w:ilvl w:val="0"/>
          <w:numId w:val="39"/>
        </w:numPr>
      </w:pPr>
      <w:r>
        <w:t>p</w:t>
      </w:r>
      <w:r w:rsidR="00226A9F">
        <w:t>aper cups</w:t>
      </w:r>
    </w:p>
    <w:p w14:paraId="17D0D0DC" w14:textId="45706E48" w:rsidR="00226A9F" w:rsidRDefault="00AB17EA" w:rsidP="00EE6AAA">
      <w:pPr>
        <w:pStyle w:val="ListParagraph"/>
        <w:widowControl w:val="0"/>
        <w:numPr>
          <w:ilvl w:val="0"/>
          <w:numId w:val="39"/>
        </w:numPr>
      </w:pPr>
      <w:r>
        <w:t>m</w:t>
      </w:r>
      <w:r w:rsidR="00226A9F">
        <w:t>arbles or other small spheres</w:t>
      </w:r>
    </w:p>
    <w:p w14:paraId="40E94849" w14:textId="0FB96351" w:rsidR="00226A9F" w:rsidRDefault="00AB17EA" w:rsidP="00EE6AAA">
      <w:pPr>
        <w:pStyle w:val="ListParagraph"/>
        <w:widowControl w:val="0"/>
        <w:numPr>
          <w:ilvl w:val="0"/>
          <w:numId w:val="39"/>
        </w:numPr>
      </w:pPr>
      <w:r>
        <w:t>r</w:t>
      </w:r>
      <w:r w:rsidR="00226A9F">
        <w:t>ubber bands</w:t>
      </w:r>
    </w:p>
    <w:p w14:paraId="5086F37B" w14:textId="38E66E56" w:rsidR="00226A9F" w:rsidRDefault="00AB17EA" w:rsidP="00EE6AAA">
      <w:pPr>
        <w:pStyle w:val="ListParagraph"/>
        <w:widowControl w:val="0"/>
        <w:numPr>
          <w:ilvl w:val="0"/>
          <w:numId w:val="39"/>
        </w:numPr>
      </w:pPr>
      <w:r>
        <w:t>r</w:t>
      </w:r>
      <w:r w:rsidR="00226A9F">
        <w:t>ulers</w:t>
      </w:r>
    </w:p>
    <w:p w14:paraId="6437A327" w14:textId="24A55247" w:rsidR="00226A9F" w:rsidRDefault="00AB17EA" w:rsidP="00EE6AAA">
      <w:pPr>
        <w:pStyle w:val="ListParagraph"/>
        <w:widowControl w:val="0"/>
        <w:numPr>
          <w:ilvl w:val="0"/>
          <w:numId w:val="39"/>
        </w:numPr>
      </w:pPr>
      <w:r>
        <w:t>m</w:t>
      </w:r>
      <w:r w:rsidR="00226A9F">
        <w:t>easuring tape</w:t>
      </w:r>
    </w:p>
    <w:p w14:paraId="457AF778" w14:textId="6AD325BC" w:rsidR="00226A9F" w:rsidRDefault="00AB17EA" w:rsidP="00EE6AAA">
      <w:pPr>
        <w:pStyle w:val="ListParagraph"/>
        <w:widowControl w:val="0"/>
        <w:numPr>
          <w:ilvl w:val="0"/>
          <w:numId w:val="39"/>
        </w:numPr>
      </w:pPr>
      <w:r>
        <w:t>c</w:t>
      </w:r>
      <w:r w:rsidR="00226A9F">
        <w:t>halk</w:t>
      </w:r>
    </w:p>
    <w:p w14:paraId="19748A71" w14:textId="415B9D33" w:rsidR="00226A9F" w:rsidRDefault="003D77C8" w:rsidP="00EE6AAA">
      <w:pPr>
        <w:pStyle w:val="ListParagraph"/>
        <w:numPr>
          <w:ilvl w:val="0"/>
          <w:numId w:val="39"/>
        </w:numPr>
      </w:pPr>
      <w:r>
        <w:t>s</w:t>
      </w:r>
      <w:r w:rsidR="00226A9F">
        <w:t>topwatches</w:t>
      </w:r>
      <w:r w:rsidR="00AB17EA">
        <w:t>.</w:t>
      </w:r>
    </w:p>
    <w:p w14:paraId="26EFCE58" w14:textId="1759A09C" w:rsidR="004F4D38" w:rsidRDefault="004F4D38" w:rsidP="004F4D38"/>
    <w:p w14:paraId="58CBCFC6" w14:textId="38A50361" w:rsidR="00226A9F" w:rsidRPr="004F4D38" w:rsidRDefault="00226A9F" w:rsidP="004F4D38">
      <w:pPr>
        <w:pStyle w:val="Heading1"/>
        <w:spacing w:before="0"/>
      </w:pPr>
      <w:proofErr w:type="spellStart"/>
      <w:r w:rsidRPr="004F4D38">
        <w:t>Matauranga</w:t>
      </w:r>
      <w:proofErr w:type="spellEnd"/>
      <w:r w:rsidRPr="004F4D38">
        <w:t xml:space="preserve"> Māor</w:t>
      </w:r>
      <w:r w:rsidR="004F4D38" w:rsidRPr="004F4D38">
        <w:t>i</w:t>
      </w:r>
      <w:r w:rsidRPr="004F4D38">
        <w:t xml:space="preserve"> </w:t>
      </w:r>
    </w:p>
    <w:p w14:paraId="1DEEB58D" w14:textId="77777777" w:rsidR="00226A9F" w:rsidRDefault="00226A9F" w:rsidP="004F4D38">
      <w:pPr>
        <w:widowControl w:val="0"/>
      </w:pPr>
      <w:proofErr w:type="spellStart"/>
      <w:r>
        <w:t>Kaitiakitanga</w:t>
      </w:r>
      <w:proofErr w:type="spellEnd"/>
      <w:r>
        <w:t>: guardianship, stewardship.</w:t>
      </w:r>
    </w:p>
    <w:p w14:paraId="69B794CC" w14:textId="77777777" w:rsidR="00226A9F" w:rsidRDefault="00226A9F" w:rsidP="004F4D38">
      <w:pPr>
        <w:widowControl w:val="0"/>
      </w:pPr>
      <w:r>
        <w:t xml:space="preserve">This unit of work is strongly connected to the Māori concept of </w:t>
      </w:r>
      <w:proofErr w:type="spellStart"/>
      <w:r>
        <w:t>kaitiakitanga</w:t>
      </w:r>
      <w:proofErr w:type="spellEnd"/>
      <w:r>
        <w:t>, that we are seeking to protect our people, our community and ourselves. How the designers of the roads are acting as kaitiaki, and how we can be kaitiaki are great ways to frame conversations around these lessons.</w:t>
      </w:r>
    </w:p>
    <w:p w14:paraId="42D44740" w14:textId="54C0EC56" w:rsidR="00226A9F" w:rsidRDefault="00226A9F" w:rsidP="004F4D38">
      <w:pPr>
        <w:widowControl w:val="0"/>
      </w:pPr>
      <w:r>
        <w:t xml:space="preserve">Te reo Māori </w:t>
      </w:r>
      <w:r w:rsidR="00646AD2">
        <w:t>v</w:t>
      </w:r>
      <w:r>
        <w:t>ocabulary:</w:t>
      </w:r>
    </w:p>
    <w:p w14:paraId="64BE46BA" w14:textId="77777777" w:rsidR="00226A9F" w:rsidRDefault="00226A9F" w:rsidP="004F4D38">
      <w:pPr>
        <w:pStyle w:val="ListParagraph"/>
        <w:widowControl w:val="0"/>
        <w:numPr>
          <w:ilvl w:val="0"/>
          <w:numId w:val="37"/>
        </w:numPr>
      </w:pPr>
      <w:r>
        <w:t>Waka: vehicle</w:t>
      </w:r>
    </w:p>
    <w:p w14:paraId="72AC3DA9" w14:textId="77777777" w:rsidR="00226A9F" w:rsidRDefault="00226A9F" w:rsidP="004F4D38">
      <w:pPr>
        <w:pStyle w:val="ListParagraph"/>
        <w:widowControl w:val="0"/>
        <w:numPr>
          <w:ilvl w:val="0"/>
          <w:numId w:val="37"/>
        </w:numPr>
      </w:pPr>
      <w:r>
        <w:lastRenderedPageBreak/>
        <w:t>Ara: road or path</w:t>
      </w:r>
    </w:p>
    <w:p w14:paraId="54C67268" w14:textId="77777777" w:rsidR="00226A9F" w:rsidRDefault="00226A9F" w:rsidP="004F4D38">
      <w:pPr>
        <w:pStyle w:val="ListParagraph"/>
        <w:widowControl w:val="0"/>
        <w:numPr>
          <w:ilvl w:val="0"/>
          <w:numId w:val="37"/>
        </w:numPr>
      </w:pPr>
      <w:r>
        <w:t>Hīkoi: to walk</w:t>
      </w:r>
    </w:p>
    <w:p w14:paraId="5C1FDCEA" w14:textId="77777777" w:rsidR="00226A9F" w:rsidRDefault="00226A9F" w:rsidP="004F4D38">
      <w:pPr>
        <w:pStyle w:val="ListParagraph"/>
        <w:widowControl w:val="0"/>
        <w:numPr>
          <w:ilvl w:val="0"/>
          <w:numId w:val="37"/>
        </w:numPr>
      </w:pPr>
      <w:proofErr w:type="spellStart"/>
      <w:r>
        <w:t>Tangata</w:t>
      </w:r>
      <w:proofErr w:type="spellEnd"/>
      <w:r>
        <w:t xml:space="preserve"> </w:t>
      </w:r>
      <w:proofErr w:type="spellStart"/>
      <w:r>
        <w:t>hīkoi</w:t>
      </w:r>
      <w:proofErr w:type="spellEnd"/>
      <w:r>
        <w:t>: walker, pedestrian</w:t>
      </w:r>
    </w:p>
    <w:p w14:paraId="4D6AF4BE" w14:textId="77777777" w:rsidR="00226A9F" w:rsidRDefault="00226A9F" w:rsidP="004F4D38">
      <w:pPr>
        <w:pStyle w:val="ListParagraph"/>
        <w:widowControl w:val="0"/>
        <w:numPr>
          <w:ilvl w:val="0"/>
          <w:numId w:val="37"/>
        </w:numPr>
      </w:pPr>
      <w:r>
        <w:t>Tohu: sign</w:t>
      </w:r>
    </w:p>
    <w:p w14:paraId="1B3C00E8" w14:textId="77777777" w:rsidR="00226A9F" w:rsidRDefault="00226A9F" w:rsidP="004F4D38">
      <w:pPr>
        <w:pStyle w:val="ListParagraph"/>
        <w:widowControl w:val="0"/>
        <w:numPr>
          <w:ilvl w:val="0"/>
          <w:numId w:val="37"/>
        </w:numPr>
      </w:pPr>
      <w:proofErr w:type="spellStart"/>
      <w:r>
        <w:t>Kaitaraiwa</w:t>
      </w:r>
      <w:proofErr w:type="spellEnd"/>
      <w:r>
        <w:t>: driver</w:t>
      </w:r>
    </w:p>
    <w:p w14:paraId="67FB7CA0" w14:textId="77777777" w:rsidR="00226A9F" w:rsidRDefault="00226A9F" w:rsidP="004F4D38">
      <w:pPr>
        <w:pStyle w:val="ListParagraph"/>
        <w:widowControl w:val="0"/>
        <w:numPr>
          <w:ilvl w:val="0"/>
          <w:numId w:val="37"/>
        </w:numPr>
      </w:pPr>
      <w:proofErr w:type="spellStart"/>
      <w:r>
        <w:t>Marutau</w:t>
      </w:r>
      <w:proofErr w:type="spellEnd"/>
      <w:r>
        <w:t>: safety, to be safe</w:t>
      </w:r>
    </w:p>
    <w:p w14:paraId="35E8F6BE" w14:textId="77777777" w:rsidR="00226A9F" w:rsidRDefault="00226A9F" w:rsidP="004F4D38">
      <w:pPr>
        <w:pStyle w:val="ListParagraph"/>
        <w:widowControl w:val="0"/>
        <w:numPr>
          <w:ilvl w:val="0"/>
          <w:numId w:val="37"/>
        </w:numPr>
      </w:pPr>
      <w:proofErr w:type="spellStart"/>
      <w:r>
        <w:t>Pahikara</w:t>
      </w:r>
      <w:proofErr w:type="spellEnd"/>
      <w:r>
        <w:t>: bicycle</w:t>
      </w:r>
    </w:p>
    <w:p w14:paraId="454EB116" w14:textId="77777777" w:rsidR="00226A9F" w:rsidRDefault="00226A9F" w:rsidP="004F4D38">
      <w:pPr>
        <w:pStyle w:val="ListParagraph"/>
        <w:widowControl w:val="0"/>
        <w:numPr>
          <w:ilvl w:val="0"/>
          <w:numId w:val="37"/>
        </w:numPr>
      </w:pPr>
      <w:proofErr w:type="spellStart"/>
      <w:r>
        <w:t>Kaieke</w:t>
      </w:r>
      <w:proofErr w:type="spellEnd"/>
      <w:r>
        <w:t xml:space="preserve"> </w:t>
      </w:r>
      <w:proofErr w:type="spellStart"/>
      <w:r>
        <w:t>pahikara</w:t>
      </w:r>
      <w:proofErr w:type="spellEnd"/>
      <w:r>
        <w:t>: cyclist</w:t>
      </w:r>
    </w:p>
    <w:p w14:paraId="76EC7F91" w14:textId="77777777" w:rsidR="00226A9F" w:rsidRDefault="00226A9F" w:rsidP="004F4D38">
      <w:pPr>
        <w:pStyle w:val="ListParagraph"/>
        <w:widowControl w:val="0"/>
        <w:numPr>
          <w:ilvl w:val="0"/>
          <w:numId w:val="37"/>
        </w:numPr>
      </w:pPr>
      <w:proofErr w:type="spellStart"/>
      <w:r>
        <w:t>Kutarere</w:t>
      </w:r>
      <w:proofErr w:type="spellEnd"/>
      <w:r>
        <w:t>: scooter</w:t>
      </w:r>
    </w:p>
    <w:p w14:paraId="69E6D110" w14:textId="77777777" w:rsidR="00226A9F" w:rsidRDefault="00226A9F" w:rsidP="004F4D38">
      <w:pPr>
        <w:pStyle w:val="ListParagraph"/>
        <w:widowControl w:val="0"/>
        <w:numPr>
          <w:ilvl w:val="0"/>
          <w:numId w:val="37"/>
        </w:numPr>
      </w:pPr>
      <w:proofErr w:type="spellStart"/>
      <w:r>
        <w:t>Mapi</w:t>
      </w:r>
      <w:proofErr w:type="spellEnd"/>
      <w:r>
        <w:t>: map</w:t>
      </w:r>
    </w:p>
    <w:p w14:paraId="56EF4886" w14:textId="77777777" w:rsidR="00226A9F" w:rsidRDefault="00226A9F" w:rsidP="004F4D38">
      <w:pPr>
        <w:pStyle w:val="ListParagraph"/>
        <w:widowControl w:val="0"/>
        <w:numPr>
          <w:ilvl w:val="0"/>
          <w:numId w:val="37"/>
        </w:numPr>
      </w:pPr>
      <w:r>
        <w:t>Tere: speed</w:t>
      </w:r>
    </w:p>
    <w:p w14:paraId="34BE243B" w14:textId="77777777" w:rsidR="00226A9F" w:rsidRDefault="00226A9F" w:rsidP="004F4D38">
      <w:pPr>
        <w:pStyle w:val="ListParagraph"/>
        <w:widowControl w:val="0"/>
        <w:numPr>
          <w:ilvl w:val="0"/>
          <w:numId w:val="37"/>
        </w:numPr>
      </w:pPr>
      <w:proofErr w:type="spellStart"/>
      <w:r>
        <w:t>Tepenga</w:t>
      </w:r>
      <w:proofErr w:type="spellEnd"/>
      <w:r>
        <w:t>: limit</w:t>
      </w:r>
    </w:p>
    <w:p w14:paraId="7D80C651" w14:textId="77777777" w:rsidR="00226A9F" w:rsidRDefault="00226A9F" w:rsidP="004F4D38">
      <w:pPr>
        <w:pStyle w:val="ListParagraph"/>
        <w:widowControl w:val="0"/>
        <w:numPr>
          <w:ilvl w:val="0"/>
          <w:numId w:val="37"/>
        </w:numPr>
      </w:pPr>
      <w:r>
        <w:t>Tuki: to bump or crash</w:t>
      </w:r>
    </w:p>
    <w:p w14:paraId="50451E4A" w14:textId="77777777" w:rsidR="00226A9F" w:rsidRDefault="00226A9F" w:rsidP="004F4D38">
      <w:pPr>
        <w:pStyle w:val="ListParagraph"/>
        <w:widowControl w:val="0"/>
        <w:numPr>
          <w:ilvl w:val="0"/>
          <w:numId w:val="37"/>
        </w:numPr>
      </w:pPr>
      <w:proofErr w:type="spellStart"/>
      <w:r>
        <w:t>Tōpana</w:t>
      </w:r>
      <w:proofErr w:type="spellEnd"/>
      <w:r>
        <w:t>: force</w:t>
      </w:r>
    </w:p>
    <w:p w14:paraId="06A7E94F" w14:textId="77777777" w:rsidR="00226A9F" w:rsidRDefault="00226A9F" w:rsidP="004F4D38"/>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305"/>
      </w:tblGrid>
      <w:tr w:rsidR="00226A9F" w14:paraId="0E328E1E"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04E04" w14:textId="77777777" w:rsidR="00226A9F" w:rsidRDefault="00226A9F" w:rsidP="004F4D38">
            <w:pPr>
              <w:widowControl w:val="0"/>
              <w:jc w:val="center"/>
              <w:rPr>
                <w:b/>
              </w:rPr>
            </w:pPr>
            <w:r>
              <w:rPr>
                <w:b/>
              </w:rPr>
              <w:t>Steps</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DA792" w14:textId="0AEF9EA1" w:rsidR="00226A9F" w:rsidRDefault="00226A9F" w:rsidP="004F4D38">
            <w:pPr>
              <w:widowControl w:val="0"/>
              <w:jc w:val="center"/>
              <w:rPr>
                <w:b/>
              </w:rPr>
            </w:pPr>
            <w:r>
              <w:rPr>
                <w:b/>
              </w:rPr>
              <w:t xml:space="preserve">Adaptations for </w:t>
            </w:r>
            <w:r w:rsidR="00F82D27">
              <w:rPr>
                <w:b/>
              </w:rPr>
              <w:t>d</w:t>
            </w:r>
            <w:r>
              <w:rPr>
                <w:b/>
              </w:rPr>
              <w:t xml:space="preserve">ifferent </w:t>
            </w:r>
            <w:r w:rsidR="00F82D27">
              <w:rPr>
                <w:b/>
              </w:rPr>
              <w:t>l</w:t>
            </w:r>
            <w:r>
              <w:rPr>
                <w:b/>
              </w:rPr>
              <w:t>evels</w:t>
            </w:r>
          </w:p>
        </w:tc>
      </w:tr>
      <w:tr w:rsidR="00226A9F" w14:paraId="080D9A94"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2D4F6" w14:textId="77777777" w:rsidR="00226A9F" w:rsidRDefault="00226A9F" w:rsidP="004F4D38">
            <w:pPr>
              <w:widowControl w:val="0"/>
            </w:pPr>
            <w:r>
              <w:t>Discussion and hypothesis about why we have speed limits.</w:t>
            </w:r>
          </w:p>
          <w:p w14:paraId="6A30C6D1" w14:textId="77777777" w:rsidR="00226A9F" w:rsidRDefault="00226A9F" w:rsidP="004F4D38">
            <w:pPr>
              <w:widowControl w:val="0"/>
              <w:jc w:val="center"/>
            </w:pPr>
            <w:r>
              <w:rPr>
                <w:noProof/>
              </w:rPr>
              <w:drawing>
                <wp:inline distT="0" distB="0" distL="0" distR="0" wp14:anchorId="13A65FB5" wp14:editId="243E8A85">
                  <wp:extent cx="1857375" cy="1000125"/>
                  <wp:effectExtent l="0" t="0" r="9525" b="9525"/>
                  <wp:docPr id="15" name="Picture 15" descr="Speed signs for 80, 50 and 30 kilometre per hou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eed signs for 80, 50 and 30 kilometre per hour zones."/>
                          <pic:cNvPicPr>
                            <a:picLocks noChangeAspect="1" noChangeArrowheads="1"/>
                          </pic:cNvPicPr>
                        </pic:nvPicPr>
                        <pic:blipFill>
                          <a:blip r:embed="rId9" cstate="print">
                            <a:extLst>
                              <a:ext uri="{28A0092B-C50C-407E-A947-70E740481C1C}">
                                <a14:useLocalDpi xmlns:a14="http://schemas.microsoft.com/office/drawing/2010/main" val="0"/>
                              </a:ext>
                            </a:extLst>
                          </a:blip>
                          <a:srcRect l="16083" r="15733"/>
                          <a:stretch>
                            <a:fillRect/>
                          </a:stretch>
                        </pic:blipFill>
                        <pic:spPr bwMode="auto">
                          <a:xfrm>
                            <a:off x="0" y="0"/>
                            <a:ext cx="1857375" cy="1000125"/>
                          </a:xfrm>
                          <a:prstGeom prst="rect">
                            <a:avLst/>
                          </a:prstGeom>
                          <a:noFill/>
                          <a:ln>
                            <a:noFill/>
                          </a:ln>
                        </pic:spPr>
                      </pic:pic>
                    </a:graphicData>
                  </a:graphic>
                </wp:inline>
              </w:drawing>
            </w:r>
          </w:p>
          <w:p w14:paraId="6C483DE1" w14:textId="77777777" w:rsidR="00226A9F" w:rsidRDefault="00226A9F" w:rsidP="004F4D38">
            <w:pPr>
              <w:widowControl w:val="0"/>
              <w:numPr>
                <w:ilvl w:val="0"/>
                <w:numId w:val="32"/>
              </w:numPr>
            </w:pPr>
            <w:r>
              <w:t>Show students the image above (also pasted larger below) and ask why we have speed limits. Discuss.</w:t>
            </w:r>
          </w:p>
          <w:p w14:paraId="2A7AC78B" w14:textId="77777777" w:rsidR="00226A9F" w:rsidRDefault="00226A9F" w:rsidP="004F4D38">
            <w:pPr>
              <w:widowControl w:val="0"/>
              <w:numPr>
                <w:ilvl w:val="0"/>
                <w:numId w:val="32"/>
              </w:numPr>
            </w:pPr>
            <w:r>
              <w:t>Discuss why different places have different speed limits.</w:t>
            </w:r>
          </w:p>
          <w:p w14:paraId="4345DB10" w14:textId="77777777" w:rsidR="00226A9F" w:rsidRDefault="00226A9F" w:rsidP="004F4D38">
            <w:pPr>
              <w:widowControl w:val="0"/>
            </w:pPr>
          </w:p>
          <w:p w14:paraId="69F1DE29" w14:textId="77777777" w:rsidR="00226A9F" w:rsidRDefault="00226A9F" w:rsidP="004F4D38"/>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4B391" w14:textId="77777777"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3EA3D631" w14:textId="77777777" w:rsidR="00327ACB" w:rsidRDefault="00226A9F" w:rsidP="004F4D38">
            <w:pPr>
              <w:widowControl w:val="0"/>
            </w:pPr>
            <w:r>
              <w:t xml:space="preserve">For students of this age, the discussion will be more about ‘fast’ and ‘slow’ than about the numbers. </w:t>
            </w:r>
          </w:p>
          <w:p w14:paraId="26C9B85D" w14:textId="282859D7" w:rsidR="00226A9F" w:rsidRDefault="00226A9F" w:rsidP="004F4D38">
            <w:pPr>
              <w:widowControl w:val="0"/>
            </w:pPr>
            <w:r>
              <w:t xml:space="preserve">Ask where we drive fast and where we drive </w:t>
            </w:r>
            <w:proofErr w:type="gramStart"/>
            <w:r>
              <w:t>slow</w:t>
            </w:r>
            <w:proofErr w:type="gramEnd"/>
            <w:r>
              <w:t>. Why? Give some examples (</w:t>
            </w:r>
            <w:r w:rsidR="00711691">
              <w:t>e.g.</w:t>
            </w:r>
            <w:r>
              <w:t xml:space="preserve"> Would we drive fast or slow on a motorway? Would we drive fast or slow near a hospital?)</w:t>
            </w:r>
            <w:r w:rsidR="00DD2AC1">
              <w:t>.</w:t>
            </w:r>
          </w:p>
          <w:p w14:paraId="23B296D6" w14:textId="77777777" w:rsidR="00226A9F" w:rsidRDefault="00226A9F" w:rsidP="004F4D38">
            <w:pPr>
              <w:widowControl w:val="0"/>
            </w:pPr>
          </w:p>
          <w:p w14:paraId="15515B6C"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6D2D033E" w14:textId="77777777" w:rsidR="00226A9F" w:rsidRDefault="00226A9F" w:rsidP="004F4D38">
            <w:pPr>
              <w:widowControl w:val="0"/>
            </w:pPr>
            <w:r>
              <w:t xml:space="preserve">For students of this age, discussion can include different speed limits they have noticed in different areas, and why they may be different. </w:t>
            </w:r>
          </w:p>
          <w:p w14:paraId="72E24686" w14:textId="77777777" w:rsidR="00226A9F" w:rsidRDefault="00226A9F" w:rsidP="004F4D38">
            <w:pPr>
              <w:widowControl w:val="0"/>
            </w:pPr>
          </w:p>
          <w:p w14:paraId="6DB87D2F"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6D9D06C2" w14:textId="77777777" w:rsidR="00327ACB" w:rsidRDefault="00226A9F" w:rsidP="00327ACB">
            <w:pPr>
              <w:widowControl w:val="0"/>
            </w:pPr>
            <w:r>
              <w:t xml:space="preserve">For students of this age, discussion can include different speed limits they have noticed in different areas, and why they may be different. </w:t>
            </w:r>
          </w:p>
          <w:p w14:paraId="59A773AD" w14:textId="205E8E8A" w:rsidR="00327ACB" w:rsidRDefault="00226A9F" w:rsidP="00327ACB">
            <w:pPr>
              <w:widowControl w:val="0"/>
            </w:pPr>
            <w:r>
              <w:t>They can also discuss why they think slower speeds may be safer in some places.</w:t>
            </w:r>
            <w:r w:rsidR="00327ACB">
              <w:t xml:space="preserve"> </w:t>
            </w:r>
            <w:r>
              <w:t>What is it about slower speeds that makes it safer for drivers or other road users?</w:t>
            </w:r>
          </w:p>
        </w:tc>
      </w:tr>
      <w:tr w:rsidR="00226A9F" w14:paraId="0728D93A"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FD45E" w14:textId="0A2CB81E" w:rsidR="00226A9F" w:rsidRDefault="00226A9F" w:rsidP="004F4D38">
            <w:pPr>
              <w:widowControl w:val="0"/>
              <w:rPr>
                <w:b/>
              </w:rPr>
            </w:pPr>
            <w:r>
              <w:rPr>
                <w:b/>
              </w:rPr>
              <w:t xml:space="preserve">Science Investigation </w:t>
            </w:r>
            <w:r w:rsidR="00327ACB">
              <w:rPr>
                <w:b/>
              </w:rPr>
              <w:t xml:space="preserve">1 – speed </w:t>
            </w:r>
            <w:r>
              <w:rPr>
                <w:b/>
              </w:rPr>
              <w:t xml:space="preserve">and </w:t>
            </w:r>
            <w:r w:rsidR="00327ACB">
              <w:rPr>
                <w:b/>
              </w:rPr>
              <w:t>f</w:t>
            </w:r>
            <w:r>
              <w:rPr>
                <w:b/>
              </w:rPr>
              <w:t>orce</w:t>
            </w:r>
          </w:p>
          <w:p w14:paraId="67B2E141" w14:textId="77777777" w:rsidR="00226A9F" w:rsidRDefault="00226A9F" w:rsidP="004F4D38">
            <w:pPr>
              <w:widowControl w:val="0"/>
              <w:numPr>
                <w:ilvl w:val="0"/>
                <w:numId w:val="33"/>
              </w:numPr>
            </w:pPr>
            <w:r>
              <w:t xml:space="preserve">Students are put in groups of 3 and given a marble or other small ball, a paper cup, a pencil, two rubber bands, two pieces of </w:t>
            </w:r>
            <w:r>
              <w:lastRenderedPageBreak/>
              <w:t>paper and a ruler.</w:t>
            </w:r>
          </w:p>
          <w:p w14:paraId="2A4281A0" w14:textId="62C4901E" w:rsidR="00E553A7" w:rsidRPr="00E75E56" w:rsidRDefault="00226A9F" w:rsidP="004F4D38">
            <w:pPr>
              <w:widowControl w:val="0"/>
              <w:numPr>
                <w:ilvl w:val="0"/>
                <w:numId w:val="33"/>
              </w:numPr>
              <w:rPr>
                <w:rStyle w:val="Hyperlink"/>
              </w:rPr>
            </w:pPr>
            <w:r>
              <w:t xml:space="preserve">Students first create a marble launcher according to </w:t>
            </w:r>
            <w:r w:rsidRPr="008C0F3E">
              <w:t>these instructions</w:t>
            </w:r>
            <w:r w:rsidR="00E553A7" w:rsidRPr="008C0F3E">
              <w:t>:</w:t>
            </w:r>
            <w:r w:rsidR="008C0F3E">
              <w:br/>
            </w:r>
            <w:r w:rsidR="00E75E56">
              <w:fldChar w:fldCharType="begin"/>
            </w:r>
            <w:r w:rsidR="00E75E56">
              <w:instrText>HYPERLINK "https://www.education.nzta.govt.nz/assets/Education-portal/Teacher-resources/Primary-curriculum/Safe-speeds-around-schools/revised/Marble-launcher-instructions-Safe-speeds-around-schools.pdf"</w:instrText>
            </w:r>
            <w:r w:rsidR="00E75E56">
              <w:fldChar w:fldCharType="separate"/>
            </w:r>
            <w:r w:rsidR="008C0F3E" w:rsidRPr="00E75E56">
              <w:rPr>
                <w:rStyle w:val="Hyperlink"/>
              </w:rPr>
              <w:t xml:space="preserve">How to make a </w:t>
            </w:r>
            <w:r w:rsidR="008C0F3E" w:rsidRPr="00E75E56">
              <w:rPr>
                <w:rStyle w:val="Hyperlink"/>
              </w:rPr>
              <w:t>m</w:t>
            </w:r>
            <w:r w:rsidR="008C0F3E" w:rsidRPr="00E75E56">
              <w:rPr>
                <w:rStyle w:val="Hyperlink"/>
              </w:rPr>
              <w:t>arble launcher</w:t>
            </w:r>
            <w:r w:rsidRPr="00E75E56">
              <w:rPr>
                <w:rStyle w:val="Hyperlink"/>
              </w:rPr>
              <w:t xml:space="preserve"> </w:t>
            </w:r>
          </w:p>
          <w:p w14:paraId="547862EA" w14:textId="3EFEF996" w:rsidR="00226A9F" w:rsidRDefault="00E75E56" w:rsidP="004F4D38">
            <w:pPr>
              <w:widowControl w:val="0"/>
              <w:numPr>
                <w:ilvl w:val="0"/>
                <w:numId w:val="33"/>
              </w:numPr>
            </w:pPr>
            <w:r>
              <w:fldChar w:fldCharType="end"/>
            </w:r>
            <w:r w:rsidR="00226A9F">
              <w:t>Mark the inner tube with measurements so that students can quickly determine how far back they have pulled the launcher.</w:t>
            </w:r>
          </w:p>
          <w:p w14:paraId="29777EDB" w14:textId="77777777" w:rsidR="00226A9F" w:rsidRDefault="00226A9F" w:rsidP="004F4D38">
            <w:pPr>
              <w:widowControl w:val="0"/>
              <w:jc w:val="center"/>
            </w:pPr>
            <w:r>
              <w:rPr>
                <w:noProof/>
              </w:rPr>
              <w:drawing>
                <wp:inline distT="0" distB="0" distL="0" distR="0" wp14:anchorId="04C115C0" wp14:editId="12355D07">
                  <wp:extent cx="1695450" cy="1933575"/>
                  <wp:effectExtent l="0" t="0" r="0" b="9525"/>
                  <wp:docPr id="14" name="Picture 14" descr="A cardboard marble-sh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dboard marble-shooter."/>
                          <pic:cNvPicPr>
                            <a:picLocks noChangeAspect="1" noChangeArrowheads="1"/>
                          </pic:cNvPicPr>
                        </pic:nvPicPr>
                        <pic:blipFill>
                          <a:blip r:embed="rId10" cstate="print">
                            <a:extLst>
                              <a:ext uri="{28A0092B-C50C-407E-A947-70E740481C1C}">
                                <a14:useLocalDpi xmlns:a14="http://schemas.microsoft.com/office/drawing/2010/main" val="0"/>
                              </a:ext>
                            </a:extLst>
                          </a:blip>
                          <a:srcRect t="8553" b="6248"/>
                          <a:stretch>
                            <a:fillRect/>
                          </a:stretch>
                        </pic:blipFill>
                        <pic:spPr bwMode="auto">
                          <a:xfrm>
                            <a:off x="0" y="0"/>
                            <a:ext cx="1695450" cy="1933575"/>
                          </a:xfrm>
                          <a:prstGeom prst="rect">
                            <a:avLst/>
                          </a:prstGeom>
                          <a:noFill/>
                          <a:ln>
                            <a:noFill/>
                          </a:ln>
                        </pic:spPr>
                      </pic:pic>
                    </a:graphicData>
                  </a:graphic>
                </wp:inline>
              </w:drawing>
            </w:r>
          </w:p>
          <w:p w14:paraId="684A54D9" w14:textId="77777777" w:rsidR="00226A9F" w:rsidRDefault="00226A9F" w:rsidP="004F4D38">
            <w:pPr>
              <w:widowControl w:val="0"/>
              <w:numPr>
                <w:ilvl w:val="0"/>
                <w:numId w:val="33"/>
              </w:numPr>
            </w:pPr>
            <w:r>
              <w:t>Students set up their workspace as shown in the photo, with a clear start line for the cup, a clear start line for the front of the launcher, and a way of measuring the distance the cup moves (a ruler alongside works well, or graph paper could be used).</w:t>
            </w:r>
          </w:p>
          <w:p w14:paraId="06A5F901" w14:textId="77777777" w:rsidR="00226A9F" w:rsidRDefault="00226A9F" w:rsidP="004F4D38">
            <w:pPr>
              <w:widowControl w:val="0"/>
            </w:pPr>
            <w:r>
              <w:rPr>
                <w:noProof/>
              </w:rPr>
              <w:drawing>
                <wp:inline distT="0" distB="0" distL="0" distR="0" wp14:anchorId="164D9CB1" wp14:editId="673A7A5A">
                  <wp:extent cx="2714625" cy="1152525"/>
                  <wp:effectExtent l="0" t="0" r="9525" b="9525"/>
                  <wp:docPr id="13" name="Picture 13" descr="Bird's eye view of the experiment showing the marble shooter, paper cup and rul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rd's eye view of the experiment showing the marble shooter, paper cup and ruler.&#10;"/>
                          <pic:cNvPicPr>
                            <a:picLocks noChangeAspect="1" noChangeArrowheads="1"/>
                          </pic:cNvPicPr>
                        </pic:nvPicPr>
                        <pic:blipFill>
                          <a:blip r:embed="rId11" cstate="print">
                            <a:extLst>
                              <a:ext uri="{28A0092B-C50C-407E-A947-70E740481C1C}">
                                <a14:useLocalDpi xmlns:a14="http://schemas.microsoft.com/office/drawing/2010/main" val="0"/>
                              </a:ext>
                            </a:extLst>
                          </a:blip>
                          <a:srcRect t="19812" b="24335"/>
                          <a:stretch>
                            <a:fillRect/>
                          </a:stretch>
                        </pic:blipFill>
                        <pic:spPr bwMode="auto">
                          <a:xfrm>
                            <a:off x="0" y="0"/>
                            <a:ext cx="2714625" cy="1152525"/>
                          </a:xfrm>
                          <a:prstGeom prst="rect">
                            <a:avLst/>
                          </a:prstGeom>
                          <a:noFill/>
                          <a:ln>
                            <a:noFill/>
                          </a:ln>
                        </pic:spPr>
                      </pic:pic>
                    </a:graphicData>
                  </a:graphic>
                </wp:inline>
              </w:drawing>
            </w:r>
          </w:p>
          <w:p w14:paraId="284E4B9E" w14:textId="77777777" w:rsidR="00226A9F" w:rsidRDefault="00226A9F" w:rsidP="004F4D38">
            <w:pPr>
              <w:widowControl w:val="0"/>
              <w:numPr>
                <w:ilvl w:val="0"/>
                <w:numId w:val="33"/>
              </w:numPr>
            </w:pPr>
            <w:r>
              <w:t>Students take turns being the ‘shooter’, the ‘measurer’ and the ‘recorder’.</w:t>
            </w:r>
          </w:p>
          <w:p w14:paraId="5EB7C556" w14:textId="77777777" w:rsidR="00226A9F" w:rsidRDefault="00226A9F" w:rsidP="004F4D38">
            <w:pPr>
              <w:widowControl w:val="0"/>
              <w:numPr>
                <w:ilvl w:val="0"/>
                <w:numId w:val="33"/>
              </w:numPr>
            </w:pPr>
            <w:r>
              <w:t>The ‘shooter’ places the cup on its start line and the launcher on its start line. They insert the marble so that it rests against the pencil and pull back the launcher by the amount required. They then let go, firing the marble into the cup.</w:t>
            </w:r>
          </w:p>
          <w:p w14:paraId="4B1A6562" w14:textId="77777777" w:rsidR="00226A9F" w:rsidRDefault="00226A9F" w:rsidP="004F4D38">
            <w:pPr>
              <w:widowControl w:val="0"/>
              <w:numPr>
                <w:ilvl w:val="0"/>
                <w:numId w:val="33"/>
              </w:numPr>
            </w:pPr>
            <w:r>
              <w:t>The ‘measurer’ records how far back the launcher was pulled, and measures how far the cup has moved, from the line to the closest edge of the cup.</w:t>
            </w:r>
          </w:p>
          <w:p w14:paraId="4EB04514" w14:textId="5F84462D" w:rsidR="00226A9F" w:rsidRDefault="00226A9F" w:rsidP="004F4D38">
            <w:pPr>
              <w:widowControl w:val="0"/>
              <w:numPr>
                <w:ilvl w:val="0"/>
                <w:numId w:val="33"/>
              </w:numPr>
            </w:pPr>
            <w:r>
              <w:t>The ‘recorder’ writes down this information on the recording sheet</w:t>
            </w:r>
            <w:r w:rsidR="00950E18">
              <w:t>.</w:t>
            </w:r>
          </w:p>
          <w:p w14:paraId="5B57005B" w14:textId="77777777" w:rsidR="00226A9F" w:rsidRDefault="00226A9F" w:rsidP="004F4D38">
            <w:pPr>
              <w:widowControl w:val="0"/>
              <w:numPr>
                <w:ilvl w:val="0"/>
                <w:numId w:val="33"/>
              </w:numPr>
            </w:pPr>
            <w:r>
              <w:t xml:space="preserve">This process is repeated with the launcher </w:t>
            </w:r>
            <w:r>
              <w:lastRenderedPageBreak/>
              <w:t>pulled back by different distances.</w:t>
            </w:r>
          </w:p>
          <w:p w14:paraId="33B59912" w14:textId="77777777" w:rsidR="00226A9F" w:rsidRDefault="00226A9F" w:rsidP="004F4D38">
            <w:pPr>
              <w:widowControl w:val="0"/>
              <w:numPr>
                <w:ilvl w:val="0"/>
                <w:numId w:val="33"/>
              </w:numPr>
            </w:pPr>
            <w:r>
              <w:t>Students seek to find a pattern that increased force and speed of the marble results in a greater distance the cup moves.</w:t>
            </w:r>
          </w:p>
          <w:p w14:paraId="58BE2499" w14:textId="77777777" w:rsidR="00226A9F" w:rsidRDefault="00226A9F" w:rsidP="004F4D38">
            <w:pPr>
              <w:widowControl w:val="0"/>
              <w:numPr>
                <w:ilvl w:val="0"/>
                <w:numId w:val="33"/>
              </w:numPr>
            </w:pPr>
            <w:r>
              <w:t>Discuss with the class how this relates to cars and travelling at different speeds. Basically, faster speed = harder crash and so is more likely to lead to injury.</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7E50F" w14:textId="77777777" w:rsidR="00226A9F" w:rsidRDefault="00226A9F" w:rsidP="004F4D38">
            <w:pPr>
              <w:widowControl w:val="0"/>
              <w:rPr>
                <w:bCs/>
              </w:rPr>
            </w:pPr>
          </w:p>
          <w:p w14:paraId="1B1B33BD" w14:textId="77777777" w:rsidR="00226A9F" w:rsidRDefault="00226A9F" w:rsidP="004F4D38">
            <w:pPr>
              <w:widowControl w:val="0"/>
              <w:rPr>
                <w:u w:val="single"/>
              </w:rPr>
            </w:pPr>
            <w:r w:rsidRPr="00744065">
              <w:rPr>
                <w:bCs/>
              </w:rPr>
              <w:t>This video demonstrates the investigation</w:t>
            </w:r>
            <w:r>
              <w:rPr>
                <w:bCs/>
              </w:rPr>
              <w:t>:</w:t>
            </w:r>
            <w:r>
              <w:rPr>
                <w:noProof/>
                <w:color w:val="1155CC"/>
              </w:rPr>
              <w:lastRenderedPageBreak/>
              <w:drawing>
                <wp:inline distT="0" distB="0" distL="0" distR="0" wp14:anchorId="7E075472" wp14:editId="44768767">
                  <wp:extent cx="2695575" cy="1628775"/>
                  <wp:effectExtent l="0" t="0" r="9525" b="9525"/>
                  <wp:docPr id="12" name="Picture 12" descr="A marble hits a paper cu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rble hits a paper cup.">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3490" r="3490"/>
                          <a:stretch>
                            <a:fillRect/>
                          </a:stretch>
                        </pic:blipFill>
                        <pic:spPr bwMode="auto">
                          <a:xfrm>
                            <a:off x="0" y="0"/>
                            <a:ext cx="2695575" cy="1628775"/>
                          </a:xfrm>
                          <a:prstGeom prst="rect">
                            <a:avLst/>
                          </a:prstGeom>
                          <a:noFill/>
                          <a:ln>
                            <a:noFill/>
                          </a:ln>
                        </pic:spPr>
                      </pic:pic>
                    </a:graphicData>
                  </a:graphic>
                </wp:inline>
              </w:drawing>
            </w:r>
          </w:p>
          <w:p w14:paraId="7A8601E2" w14:textId="238F1DCA" w:rsidR="00226A9F" w:rsidRPr="00634878" w:rsidRDefault="00C45D1A" w:rsidP="004F4D38">
            <w:pPr>
              <w:widowControl w:val="0"/>
            </w:pPr>
            <w:hyperlink r:id="rId14" w:history="1">
              <w:r w:rsidR="00226A9F" w:rsidRPr="00C45D1A">
                <w:rPr>
                  <w:rStyle w:val="Hyperlink"/>
                </w:rPr>
                <w:t xml:space="preserve">Marble </w:t>
              </w:r>
              <w:r w:rsidR="007943ED" w:rsidRPr="00C45D1A">
                <w:rPr>
                  <w:rStyle w:val="Hyperlink"/>
                </w:rPr>
                <w:t>i</w:t>
              </w:r>
              <w:r w:rsidR="00226A9F" w:rsidRPr="00C45D1A">
                <w:rPr>
                  <w:rStyle w:val="Hyperlink"/>
                </w:rPr>
                <w:t xml:space="preserve">nvestigation </w:t>
              </w:r>
              <w:r w:rsidR="007943ED" w:rsidRPr="00C45D1A">
                <w:rPr>
                  <w:rStyle w:val="Hyperlink"/>
                </w:rPr>
                <w:t>d</w:t>
              </w:r>
              <w:r w:rsidR="00226A9F" w:rsidRPr="00C45D1A">
                <w:rPr>
                  <w:rStyle w:val="Hyperlink"/>
                </w:rPr>
                <w:t>emonstration (</w:t>
              </w:r>
              <w:r w:rsidRPr="00C45D1A">
                <w:rPr>
                  <w:rStyle w:val="Hyperlink"/>
                </w:rPr>
                <w:t>NZTA,</w:t>
              </w:r>
              <w:r w:rsidR="00226A9F" w:rsidRPr="00C45D1A">
                <w:rPr>
                  <w:rStyle w:val="Hyperlink"/>
                </w:rPr>
                <w:t xml:space="preserve"> YouTube)</w:t>
              </w:r>
            </w:hyperlink>
          </w:p>
          <w:p w14:paraId="4FA2811E" w14:textId="77777777" w:rsidR="00226A9F" w:rsidRDefault="00226A9F" w:rsidP="004F4D38">
            <w:pPr>
              <w:widowControl w:val="0"/>
              <w:rPr>
                <w:u w:val="single"/>
              </w:rPr>
            </w:pPr>
          </w:p>
          <w:p w14:paraId="2840488C" w14:textId="77777777"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452BFBE0" w14:textId="77777777" w:rsidR="00226A9F" w:rsidRPr="00DE3472" w:rsidRDefault="00226A9F" w:rsidP="004F4D38">
            <w:pPr>
              <w:widowControl w:val="0"/>
            </w:pPr>
            <w:r w:rsidRPr="00DE3472">
              <w:rPr>
                <w:i/>
                <w:iCs/>
              </w:rPr>
              <w:t>You may wish to team up with an older buddy class to assist in building the marble launchers before the lesson.</w:t>
            </w:r>
            <w:r w:rsidRPr="00DE3472">
              <w:t xml:space="preserve"> </w:t>
            </w:r>
          </w:p>
          <w:p w14:paraId="436A921F" w14:textId="77777777" w:rsidR="00226A9F" w:rsidRDefault="00226A9F" w:rsidP="004F4D38">
            <w:pPr>
              <w:widowControl w:val="0"/>
            </w:pPr>
            <w:r>
              <w:t>Rather than take specific measurements, students can estimate how far the launcher was pulled back and how far the cup travelled. ‘A little, a lot’, or ‘least, middle, most’ is fine. The important thing is that they recognise the pattern.</w:t>
            </w:r>
          </w:p>
          <w:p w14:paraId="6A748F9E" w14:textId="77777777" w:rsidR="00226A9F" w:rsidRDefault="00226A9F" w:rsidP="004F4D38">
            <w:pPr>
              <w:widowControl w:val="0"/>
            </w:pPr>
          </w:p>
          <w:p w14:paraId="14B690DE"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3AE060C7" w14:textId="77777777" w:rsidR="00226A9F" w:rsidRDefault="00226A9F" w:rsidP="004F4D38">
            <w:pPr>
              <w:widowControl w:val="0"/>
            </w:pPr>
            <w:r>
              <w:t>Students can measure the distance the cup moves, from the furthest point forward before it is hit, to the furthest point forward afterwards. This could involve a discussion of ‘controlling variables’, making sure that we do the same things each time and only change one thing - in this case the distance the launcher is pulled back. This ensures we know the difference in the cup’s movement is only because of what we change about the rubber band.</w:t>
            </w:r>
          </w:p>
          <w:p w14:paraId="4CED7AC0" w14:textId="77777777" w:rsidR="00226A9F" w:rsidRDefault="00226A9F" w:rsidP="004F4D38">
            <w:pPr>
              <w:widowControl w:val="0"/>
            </w:pPr>
          </w:p>
          <w:p w14:paraId="4D8AE407"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072B6183" w14:textId="77777777" w:rsidR="004F4D38" w:rsidRDefault="00226A9F" w:rsidP="004F4D38">
            <w:pPr>
              <w:widowControl w:val="0"/>
            </w:pPr>
            <w:r>
              <w:t xml:space="preserve">Students can measure the distance the cup moves, from the furthest point forward before it is hit, to the furthest point forward afterwards. </w:t>
            </w:r>
          </w:p>
          <w:p w14:paraId="2864B066" w14:textId="449E478A" w:rsidR="004F4D38" w:rsidRDefault="00226A9F" w:rsidP="004F4D38">
            <w:pPr>
              <w:widowControl w:val="0"/>
            </w:pPr>
            <w:r>
              <w:t xml:space="preserve">This could involve a discussion of ‘controlling variables’. Students could graph their results for a visual representation of the pattern that emerges. </w:t>
            </w:r>
          </w:p>
          <w:p w14:paraId="645AB6EF" w14:textId="4EDA5110" w:rsidR="00226A9F" w:rsidRDefault="00226A9F" w:rsidP="004F4D38">
            <w:pPr>
              <w:widowControl w:val="0"/>
            </w:pPr>
            <w:r>
              <w:t xml:space="preserve">Students could also do a second round of the </w:t>
            </w:r>
            <w:r>
              <w:lastRenderedPageBreak/>
              <w:t xml:space="preserve">experiment with a different kind of ball. For instance, a pom </w:t>
            </w:r>
            <w:proofErr w:type="spellStart"/>
            <w:r>
              <w:t>pom</w:t>
            </w:r>
            <w:proofErr w:type="spellEnd"/>
            <w:r>
              <w:t xml:space="preserve"> could be used for one experiment, a marble for another. This would allow them to compare how different masses affect the force of the track and discuss how a truck colliding with another vehicle has a greater impact than a small car.</w:t>
            </w:r>
          </w:p>
        </w:tc>
      </w:tr>
      <w:tr w:rsidR="00226A9F" w14:paraId="6AB67692"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36D9" w14:textId="77777777" w:rsidR="00226A9F" w:rsidRDefault="00226A9F" w:rsidP="004F4D38">
            <w:pPr>
              <w:widowControl w:val="0"/>
              <w:rPr>
                <w:b/>
              </w:rPr>
            </w:pPr>
            <w:r>
              <w:rPr>
                <w:b/>
              </w:rPr>
              <w:lastRenderedPageBreak/>
              <w:t>Science Investigation 2 - Stopping Distance</w:t>
            </w:r>
          </w:p>
          <w:p w14:paraId="4C9F0630" w14:textId="77777777" w:rsidR="00226A9F" w:rsidRDefault="00226A9F" w:rsidP="004F4D38">
            <w:pPr>
              <w:widowControl w:val="0"/>
              <w:numPr>
                <w:ilvl w:val="0"/>
                <w:numId w:val="34"/>
              </w:numPr>
            </w:pPr>
            <w:r>
              <w:t>Students are put in groups of 3 and given a measuring tape, a piece of chalk, a recording sheet, a pencil, and a stopwatch if you are using this variation (see age group variations in the right-hand column).</w:t>
            </w:r>
          </w:p>
          <w:p w14:paraId="0BBD33BC" w14:textId="77C41394" w:rsidR="00226A9F" w:rsidRDefault="00226A9F" w:rsidP="004F4D38">
            <w:pPr>
              <w:widowControl w:val="0"/>
              <w:numPr>
                <w:ilvl w:val="0"/>
                <w:numId w:val="34"/>
              </w:numPr>
            </w:pPr>
            <w:r>
              <w:t>As a preliminary activity, have each of the 3 students take a turn standing in place, while the other 2 run past them. One runs as fast as they can and the other jogs slowly. Students can discuss the difference in how this felt for the stationary student, and how this relates to the feelings of safety that different speeds may cause for other road users. (</w:t>
            </w:r>
            <w:r w:rsidR="00711691">
              <w:t>e.g.</w:t>
            </w:r>
            <w:r>
              <w:t xml:space="preserve"> a cyclist being passed by a fast car vs a slower one).</w:t>
            </w:r>
          </w:p>
          <w:p w14:paraId="74767408" w14:textId="77777777" w:rsidR="00226A9F" w:rsidRDefault="00226A9F" w:rsidP="004F4D38">
            <w:pPr>
              <w:widowControl w:val="0"/>
              <w:numPr>
                <w:ilvl w:val="0"/>
                <w:numId w:val="34"/>
              </w:numPr>
            </w:pPr>
            <w:r>
              <w:t>For the remainder of the investigation, students take turns being the ‘driver’, the ‘measurer’ and the ‘recorder’.</w:t>
            </w:r>
          </w:p>
          <w:p w14:paraId="7B14A30E" w14:textId="2049AFB6" w:rsidR="00226A9F" w:rsidRDefault="00226A9F" w:rsidP="004F4D38">
            <w:pPr>
              <w:widowControl w:val="0"/>
              <w:numPr>
                <w:ilvl w:val="0"/>
                <w:numId w:val="34"/>
              </w:numPr>
            </w:pPr>
            <w:r>
              <w:t xml:space="preserve">A line is drawn on the ground, which will be the ‘stopping line’. This is best done on a hard surface such as tarmac or concrete which can be easily marked with chalk. Alternatively, line marking spray can be used on grass. </w:t>
            </w:r>
            <w:r>
              <w:rPr>
                <w:noProof/>
              </w:rPr>
              <w:drawing>
                <wp:inline distT="0" distB="0" distL="0" distR="0" wp14:anchorId="726B715F" wp14:editId="5DB1B958">
                  <wp:extent cx="2724150" cy="1457325"/>
                  <wp:effectExtent l="0" t="0" r="0" b="9525"/>
                  <wp:docPr id="11" name="Picture 11" descr="Lines marked onto playground surface show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s marked onto playground surface showing dist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457325"/>
                          </a:xfrm>
                          <a:prstGeom prst="rect">
                            <a:avLst/>
                          </a:prstGeom>
                          <a:noFill/>
                          <a:ln>
                            <a:noFill/>
                          </a:ln>
                        </pic:spPr>
                      </pic:pic>
                    </a:graphicData>
                  </a:graphic>
                </wp:inline>
              </w:drawing>
            </w:r>
          </w:p>
          <w:p w14:paraId="61C0414D" w14:textId="77777777" w:rsidR="00226A9F" w:rsidRDefault="00226A9F" w:rsidP="004F4D38">
            <w:pPr>
              <w:widowControl w:val="0"/>
              <w:numPr>
                <w:ilvl w:val="0"/>
                <w:numId w:val="34"/>
              </w:numPr>
            </w:pPr>
            <w:r>
              <w:t xml:space="preserve">The ‘driver’ runs towards the stopping line. They try to travel at a constant speed, and then slow to a stop safely when they get to the line. Fully stopped means they are </w:t>
            </w:r>
            <w:r>
              <w:lastRenderedPageBreak/>
              <w:t>able to stop all forward momentum and bring their back foot up to stand next to their forward foot. Emphasise that it’s expected to take a few steps of slowing down before they are able to fully stop, so to do so safely and avoiding falling over.</w:t>
            </w:r>
          </w:p>
          <w:p w14:paraId="2796127F" w14:textId="77777777" w:rsidR="00226A9F" w:rsidRDefault="00226A9F" w:rsidP="004F4D38">
            <w:pPr>
              <w:widowControl w:val="0"/>
            </w:pPr>
            <w:r>
              <w:rPr>
                <w:noProof/>
              </w:rPr>
              <w:drawing>
                <wp:inline distT="0" distB="0" distL="0" distR="0" wp14:anchorId="739327B2" wp14:editId="3E904087">
                  <wp:extent cx="2724150" cy="1514475"/>
                  <wp:effectExtent l="0" t="0" r="0" b="9525"/>
                  <wp:docPr id="10" name="Picture 10" descr="Boy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y run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1514475"/>
                          </a:xfrm>
                          <a:prstGeom prst="rect">
                            <a:avLst/>
                          </a:prstGeom>
                          <a:noFill/>
                          <a:ln>
                            <a:noFill/>
                          </a:ln>
                        </pic:spPr>
                      </pic:pic>
                    </a:graphicData>
                  </a:graphic>
                </wp:inline>
              </w:drawing>
            </w:r>
          </w:p>
          <w:p w14:paraId="43505EB7" w14:textId="77777777" w:rsidR="00226A9F" w:rsidRDefault="00226A9F" w:rsidP="004F4D38">
            <w:pPr>
              <w:widowControl w:val="0"/>
              <w:numPr>
                <w:ilvl w:val="0"/>
                <w:numId w:val="34"/>
              </w:numPr>
            </w:pPr>
            <w:r>
              <w:t>The ‘measurer’ measures the distance between the stopping line and the heels of the ‘driver’ when they have come to a complete stop.</w:t>
            </w:r>
          </w:p>
          <w:p w14:paraId="7D4E5E61" w14:textId="77777777" w:rsidR="00226A9F" w:rsidRDefault="00226A9F" w:rsidP="004F4D38">
            <w:pPr>
              <w:widowControl w:val="0"/>
            </w:pPr>
            <w:r>
              <w:t xml:space="preserve"> </w:t>
            </w:r>
            <w:r>
              <w:rPr>
                <w:noProof/>
              </w:rPr>
              <w:drawing>
                <wp:inline distT="0" distB="0" distL="0" distR="0" wp14:anchorId="545DB4E2" wp14:editId="327A6726">
                  <wp:extent cx="2733675" cy="1514475"/>
                  <wp:effectExtent l="0" t="0" r="9525" b="9525"/>
                  <wp:docPr id="9" name="Picture 9" descr="Photo showing where feet have come to a stop next to marked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showing where feet have come to a stop next to marked measureme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514475"/>
                          </a:xfrm>
                          <a:prstGeom prst="rect">
                            <a:avLst/>
                          </a:prstGeom>
                          <a:noFill/>
                          <a:ln>
                            <a:noFill/>
                          </a:ln>
                        </pic:spPr>
                      </pic:pic>
                    </a:graphicData>
                  </a:graphic>
                </wp:inline>
              </w:drawing>
            </w:r>
          </w:p>
          <w:p w14:paraId="4287AF84" w14:textId="77777777" w:rsidR="00226A9F" w:rsidRDefault="00226A9F" w:rsidP="004F4D38">
            <w:pPr>
              <w:widowControl w:val="0"/>
              <w:numPr>
                <w:ilvl w:val="0"/>
                <w:numId w:val="34"/>
              </w:numPr>
            </w:pPr>
            <w:r>
              <w:t>The ‘recorder’ writes this down on the recording sheet.</w:t>
            </w:r>
          </w:p>
          <w:p w14:paraId="6A653397" w14:textId="77777777" w:rsidR="00226A9F" w:rsidRDefault="00226A9F" w:rsidP="004F4D38">
            <w:pPr>
              <w:widowControl w:val="0"/>
              <w:numPr>
                <w:ilvl w:val="0"/>
                <w:numId w:val="34"/>
              </w:numPr>
            </w:pPr>
            <w:r>
              <w:t>This process is repeated with ‘drivers’ travelling at a variety of speeds.</w:t>
            </w:r>
          </w:p>
          <w:p w14:paraId="4779237D" w14:textId="77777777" w:rsidR="00226A9F" w:rsidRDefault="00226A9F" w:rsidP="004F4D38">
            <w:pPr>
              <w:widowControl w:val="0"/>
              <w:numPr>
                <w:ilvl w:val="0"/>
                <w:numId w:val="34"/>
              </w:numPr>
            </w:pPr>
            <w:r>
              <w:t>Students seek to find a pattern that faster speeds result in longer stopping distances.</w:t>
            </w:r>
          </w:p>
          <w:p w14:paraId="07C96966" w14:textId="77777777" w:rsidR="00226A9F" w:rsidRDefault="00226A9F" w:rsidP="004F4D38">
            <w:pPr>
              <w:widowControl w:val="0"/>
              <w:numPr>
                <w:ilvl w:val="0"/>
                <w:numId w:val="34"/>
              </w:numPr>
            </w:pPr>
            <w:r>
              <w:t>Discuss with the class how this relates to cars travelling at different speeds. Basically, faster speed = the car travelling further before it stops. Crashes become more likely because vehicles can’t stop as quickly.</w:t>
            </w:r>
          </w:p>
          <w:p w14:paraId="0D534103" w14:textId="47DD1708" w:rsidR="007E2297" w:rsidRDefault="007E2297" w:rsidP="007E2297">
            <w:pPr>
              <w:widowControl w:val="0"/>
            </w:pP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8513D" w14:textId="77777777" w:rsidR="00950E18" w:rsidRDefault="00950E18" w:rsidP="00550F78">
            <w:pPr>
              <w:widowControl w:val="0"/>
              <w:rPr>
                <w:bCs/>
              </w:rPr>
            </w:pPr>
          </w:p>
          <w:p w14:paraId="4DF1D852" w14:textId="7085061C" w:rsidR="00226A9F" w:rsidRPr="004F4D38" w:rsidRDefault="00226A9F" w:rsidP="00550F78">
            <w:pPr>
              <w:widowControl w:val="0"/>
              <w:rPr>
                <w:bCs/>
              </w:rPr>
            </w:pPr>
            <w:r w:rsidRPr="004F4D38">
              <w:rPr>
                <w:bCs/>
              </w:rPr>
              <w:t>This video demonstrates the investigation</w:t>
            </w:r>
            <w:r w:rsidR="004F4D38">
              <w:rPr>
                <w:bCs/>
              </w:rPr>
              <w:t>:</w:t>
            </w:r>
          </w:p>
          <w:p w14:paraId="1668BA70" w14:textId="77777777" w:rsidR="00226A9F" w:rsidRDefault="00226A9F" w:rsidP="004F4D38">
            <w:pPr>
              <w:widowControl w:val="0"/>
              <w:jc w:val="center"/>
              <w:rPr>
                <w:u w:val="single"/>
              </w:rPr>
            </w:pPr>
            <w:r>
              <w:rPr>
                <w:b/>
                <w:noProof/>
                <w:color w:val="1155CC"/>
              </w:rPr>
              <w:drawing>
                <wp:inline distT="0" distB="0" distL="0" distR="0" wp14:anchorId="24D79B0C" wp14:editId="5ED2A051">
                  <wp:extent cx="2779237" cy="1562100"/>
                  <wp:effectExtent l="0" t="0" r="2540" b="0"/>
                  <wp:docPr id="8" name="Picture 8" descr="Boy running over marked lines show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y running over marked lines showing dista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91573" cy="1569034"/>
                          </a:xfrm>
                          <a:prstGeom prst="rect">
                            <a:avLst/>
                          </a:prstGeom>
                          <a:noFill/>
                          <a:ln>
                            <a:noFill/>
                          </a:ln>
                        </pic:spPr>
                      </pic:pic>
                    </a:graphicData>
                  </a:graphic>
                </wp:inline>
              </w:drawing>
            </w:r>
          </w:p>
          <w:p w14:paraId="4AC51D99" w14:textId="04154484" w:rsidR="00226A9F" w:rsidRDefault="00041A06" w:rsidP="004F4D38">
            <w:pPr>
              <w:widowControl w:val="0"/>
            </w:pPr>
            <w:hyperlink r:id="rId19" w:history="1">
              <w:r w:rsidR="00226A9F" w:rsidRPr="00041A06">
                <w:rPr>
                  <w:rStyle w:val="Hyperlink"/>
                </w:rPr>
                <w:t>Stopping distance demonstration (Waka Kotahi, YouTube)</w:t>
              </w:r>
            </w:hyperlink>
          </w:p>
          <w:p w14:paraId="070D584B" w14:textId="77777777" w:rsidR="00226A9F" w:rsidRDefault="00226A9F" w:rsidP="004F4D38">
            <w:pPr>
              <w:widowControl w:val="0"/>
              <w:rPr>
                <w:u w:val="single"/>
              </w:rPr>
            </w:pPr>
          </w:p>
          <w:p w14:paraId="2600E354" w14:textId="77777777"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0EEEDF55" w14:textId="77777777" w:rsidR="00550F78" w:rsidRDefault="00226A9F" w:rsidP="004F4D38">
            <w:pPr>
              <w:widowControl w:val="0"/>
            </w:pPr>
            <w:r>
              <w:t xml:space="preserve">Rather than take specific measurements, students can deliberately choose a speed (slow, medium, fast). Evenly spaced lines can be drawn on the ground by the teacher after the ‘stopping line’, and students can record how many the ‘driver’ crossed. Results would be ‘slow, 1 line’ etc. </w:t>
            </w:r>
          </w:p>
          <w:p w14:paraId="0B1DDC32" w14:textId="77804548" w:rsidR="00226A9F" w:rsidRDefault="00226A9F" w:rsidP="004F4D38">
            <w:pPr>
              <w:widowControl w:val="0"/>
            </w:pPr>
            <w:r>
              <w:t>The important thing is that they recognise the pattern.</w:t>
            </w:r>
          </w:p>
          <w:p w14:paraId="13951301" w14:textId="77777777" w:rsidR="00226A9F" w:rsidRDefault="00226A9F" w:rsidP="004F4D38">
            <w:pPr>
              <w:widowControl w:val="0"/>
            </w:pPr>
          </w:p>
          <w:p w14:paraId="5906C09D"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62B7E5B1" w14:textId="77777777" w:rsidR="00550F78" w:rsidRDefault="00226A9F" w:rsidP="004F4D38">
            <w:pPr>
              <w:widowControl w:val="0"/>
            </w:pPr>
            <w:r>
              <w:t>Students of this age can measure the distance the ‘driver’ travels after the ‘stopping line’ in centimetres. They may wish to do 3 trials each as the ‘driver’ and compare their personal slow, medium and fast speeds.</w:t>
            </w:r>
          </w:p>
          <w:p w14:paraId="73182A2A" w14:textId="4BE26A35" w:rsidR="00226A9F" w:rsidRDefault="00226A9F" w:rsidP="004F4D38">
            <w:pPr>
              <w:widowControl w:val="0"/>
            </w:pPr>
            <w:r>
              <w:t xml:space="preserve">This can be discussed as controlling variables, because we don’t know if one person’s fast is the same as someone else’s medium. This way we compare </w:t>
            </w:r>
            <w:r w:rsidR="00950E18">
              <w:t>3</w:t>
            </w:r>
            <w:r>
              <w:t xml:space="preserve"> speeds for each person and can see the pattern.</w:t>
            </w:r>
          </w:p>
          <w:p w14:paraId="01167304" w14:textId="77777777" w:rsidR="00226A9F" w:rsidRDefault="00226A9F" w:rsidP="004F4D38">
            <w:pPr>
              <w:widowControl w:val="0"/>
            </w:pPr>
          </w:p>
          <w:p w14:paraId="55470757"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3C4301D6" w14:textId="77777777" w:rsidR="00550F78" w:rsidRDefault="00226A9F" w:rsidP="004F4D38">
            <w:pPr>
              <w:widowControl w:val="0"/>
            </w:pPr>
            <w:r>
              <w:t>With a bit of extra setup and observation, nearly exact speeds can be recorded in metres per second. On the track leading up to the ‘stopping line’, a line can be drawn every 0.5 metres for about 5-10 metres.</w:t>
            </w:r>
          </w:p>
          <w:p w14:paraId="6FD7A9FB" w14:textId="71AA3373" w:rsidR="00550F78" w:rsidRDefault="00226A9F" w:rsidP="004F4D38">
            <w:pPr>
              <w:widowControl w:val="0"/>
            </w:pPr>
            <w:r>
              <w:t xml:space="preserve">As the ‘driver’ travels towards the ‘stopping line’, the ‘measurer’ can hit the stopwatch when the driver enters the track and observe how far they got in 1 second. If they travelled 3.5 metres, they are travelling 3.5 metres per second, etc. </w:t>
            </w:r>
          </w:p>
          <w:p w14:paraId="20F178DD" w14:textId="3FA0E29E" w:rsidR="00226A9F" w:rsidRDefault="00226A9F" w:rsidP="004F4D38">
            <w:pPr>
              <w:widowControl w:val="0"/>
              <w:rPr>
                <w:u w:val="single"/>
              </w:rPr>
            </w:pPr>
            <w:r>
              <w:t>This gives us much more accurate speeds to compare when seeking a pattern. Students could graph their results for a visual representation of the pattern that emerges.</w:t>
            </w:r>
          </w:p>
        </w:tc>
      </w:tr>
      <w:tr w:rsidR="00226A9F" w14:paraId="4D4739E2" w14:textId="77777777" w:rsidTr="00271980">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FB965" w14:textId="594C074F" w:rsidR="00226A9F" w:rsidRDefault="00226A9F" w:rsidP="004F4D38">
            <w:pPr>
              <w:widowControl w:val="0"/>
            </w:pPr>
            <w:r>
              <w:lastRenderedPageBreak/>
              <w:t xml:space="preserve">Safe speeds </w:t>
            </w:r>
            <w:r w:rsidR="0085276D">
              <w:t xml:space="preserve">outside </w:t>
            </w:r>
            <w:proofErr w:type="gramStart"/>
            <w:r>
              <w:t>schools</w:t>
            </w:r>
            <w:proofErr w:type="gramEnd"/>
            <w:r>
              <w:t xml:space="preserve"> plan introduced.</w:t>
            </w:r>
          </w:p>
          <w:p w14:paraId="17F7876A" w14:textId="77777777" w:rsidR="0025361A" w:rsidRPr="001860E7" w:rsidRDefault="002C7F4F" w:rsidP="0025361A">
            <w:pPr>
              <w:pStyle w:val="ListParagraph"/>
              <w:numPr>
                <w:ilvl w:val="0"/>
                <w:numId w:val="35"/>
              </w:numPr>
            </w:pPr>
            <w:r>
              <w:t>Share</w:t>
            </w:r>
            <w:r w:rsidR="00226A9F" w:rsidRPr="004E50C6">
              <w:t xml:space="preserve"> and discuss:</w:t>
            </w:r>
            <w:r w:rsidR="00226A9F" w:rsidRPr="004E50C6">
              <w:rPr>
                <w:b/>
                <w:bCs/>
              </w:rPr>
              <w:t xml:space="preserve"> </w:t>
            </w:r>
          </w:p>
          <w:p w14:paraId="40FA9786" w14:textId="77777777" w:rsidR="0025361A" w:rsidRDefault="0025361A" w:rsidP="0025361A">
            <w:pPr>
              <w:pStyle w:val="ListParagraph"/>
              <w:numPr>
                <w:ilvl w:val="0"/>
                <w:numId w:val="35"/>
              </w:numPr>
            </w:pPr>
            <w:r>
              <w:t>“</w:t>
            </w:r>
            <w:r w:rsidRPr="001860E7">
              <w:t>Setting safe variable speed limits outside all schools prioritises the safety of children arriving at or leaving schools during busy pick-up and drop-off times.</w:t>
            </w:r>
            <w:r>
              <w:t>”</w:t>
            </w:r>
          </w:p>
          <w:p w14:paraId="731DF7FE" w14:textId="100FCBBB" w:rsidR="00226A9F" w:rsidRDefault="0025361A" w:rsidP="004F4D38">
            <w:pPr>
              <w:widowControl w:val="0"/>
              <w:numPr>
                <w:ilvl w:val="0"/>
                <w:numId w:val="35"/>
              </w:numPr>
            </w:pPr>
            <w:hyperlink r:id="rId20" w:history="1">
              <w:r w:rsidRPr="000700D3">
                <w:rPr>
                  <w:rStyle w:val="Hyperlink"/>
                </w:rPr>
                <w:t>Safe speeds outside schools</w:t>
              </w:r>
            </w:hyperlink>
            <w:r w:rsidR="00226A9F" w:rsidRPr="004E50C6">
              <w:rPr>
                <w:b/>
                <w:bCs/>
              </w:rPr>
              <w:br/>
            </w:r>
            <w:r w:rsidR="00226A9F">
              <w:t>Discuss each of the student investigations and how it relates, guiding their thinking to drawing a conclusion from evidence. What did the marbles show us is different at a lower speed? (hits less hard). What did the stopping distances of the runners show us about lower speed? (We can stop quicker). Why would lower speed limits around our school be a good idea?</w:t>
            </w:r>
          </w:p>
        </w:tc>
        <w:tc>
          <w:tcPr>
            <w:tcW w:w="43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ABB26" w14:textId="77777777" w:rsidR="0099526B" w:rsidRDefault="0099526B" w:rsidP="004F4D38">
            <w:pPr>
              <w:widowControl w:val="0"/>
              <w:rPr>
                <w:b/>
                <w:bCs/>
              </w:rPr>
            </w:pPr>
          </w:p>
          <w:p w14:paraId="28B38055" w14:textId="77777777" w:rsidR="0099526B" w:rsidRDefault="0099526B" w:rsidP="004F4D38">
            <w:pPr>
              <w:widowControl w:val="0"/>
              <w:rPr>
                <w:b/>
                <w:bCs/>
              </w:rPr>
            </w:pPr>
          </w:p>
          <w:p w14:paraId="5FBFC3AE" w14:textId="6D6A7911"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5AC2E684" w14:textId="77777777" w:rsidR="00226A9F" w:rsidRDefault="00226A9F" w:rsidP="004F4D38">
            <w:pPr>
              <w:widowControl w:val="0"/>
            </w:pPr>
            <w:r>
              <w:t xml:space="preserve">Students may draw a picture of cars driving past their school. A writing prompt may be </w:t>
            </w:r>
            <w:r>
              <w:lastRenderedPageBreak/>
              <w:t>‘Driving slower near our school is safer because ____’ giving one reason from our investigations.</w:t>
            </w:r>
          </w:p>
          <w:p w14:paraId="02123CE9" w14:textId="77777777" w:rsidR="00226A9F" w:rsidRDefault="00226A9F" w:rsidP="004F4D38">
            <w:pPr>
              <w:widowControl w:val="0"/>
            </w:pPr>
          </w:p>
          <w:p w14:paraId="10B759CA"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64FC5521" w14:textId="77777777" w:rsidR="00226A9F" w:rsidRDefault="00226A9F" w:rsidP="004F4D38">
            <w:pPr>
              <w:widowControl w:val="0"/>
            </w:pPr>
            <w:r>
              <w:t>Students may write a paragraph explaining one of the investigations, and why it shows that slower speeds near our school would be safer.</w:t>
            </w:r>
          </w:p>
          <w:p w14:paraId="3F5AAD0D" w14:textId="77777777" w:rsidR="00226A9F" w:rsidRDefault="00226A9F" w:rsidP="004F4D38">
            <w:pPr>
              <w:widowControl w:val="0"/>
            </w:pPr>
          </w:p>
          <w:p w14:paraId="14ADB24D"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669E00FF" w14:textId="77777777" w:rsidR="00226A9F" w:rsidRDefault="00226A9F" w:rsidP="004F4D38">
            <w:pPr>
              <w:widowControl w:val="0"/>
              <w:rPr>
                <w:u w:val="single"/>
              </w:rPr>
            </w:pPr>
            <w:r>
              <w:t xml:space="preserve">Students write 2+ paragraphs describing what each of our investigations shows and adding a persuasive message about why we should have lower speeds near our school. </w:t>
            </w:r>
          </w:p>
          <w:p w14:paraId="56992C59" w14:textId="77777777" w:rsidR="00226A9F" w:rsidRDefault="00226A9F" w:rsidP="004F4D38">
            <w:pPr>
              <w:widowControl w:val="0"/>
              <w:rPr>
                <w:u w:val="single"/>
              </w:rPr>
            </w:pPr>
          </w:p>
        </w:tc>
      </w:tr>
      <w:tr w:rsidR="00226A9F" w14:paraId="52AF0725" w14:textId="77777777" w:rsidTr="00271980">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6DFD" w14:textId="74057642" w:rsidR="00226A9F" w:rsidRDefault="00226A9F" w:rsidP="004F4D38">
            <w:pPr>
              <w:widowControl w:val="0"/>
            </w:pPr>
            <w:r>
              <w:lastRenderedPageBreak/>
              <w:t>Student writing to present their conclusions, based on the evidence from the investigations, in support of safe speeds around schools.</w:t>
            </w:r>
          </w:p>
          <w:p w14:paraId="337C696A" w14:textId="77777777" w:rsidR="00226A9F" w:rsidRDefault="00226A9F" w:rsidP="004F4D38">
            <w:pPr>
              <w:widowControl w:val="0"/>
              <w:numPr>
                <w:ilvl w:val="0"/>
                <w:numId w:val="36"/>
              </w:numPr>
            </w:pPr>
            <w:r>
              <w:t>Students write a short piece describing their findings and how they relate to speed limits.</w:t>
            </w:r>
          </w:p>
        </w:tc>
        <w:tc>
          <w:tcPr>
            <w:tcW w:w="4305" w:type="dxa"/>
            <w:vMerge/>
            <w:tcBorders>
              <w:top w:val="single" w:sz="8" w:space="0" w:color="000000"/>
              <w:left w:val="single" w:sz="8" w:space="0" w:color="000000"/>
              <w:bottom w:val="single" w:sz="8" w:space="0" w:color="000000"/>
              <w:right w:val="single" w:sz="8" w:space="0" w:color="000000"/>
            </w:tcBorders>
            <w:vAlign w:val="center"/>
            <w:hideMark/>
          </w:tcPr>
          <w:p w14:paraId="46E4CD91" w14:textId="77777777" w:rsidR="00226A9F" w:rsidRDefault="00226A9F" w:rsidP="004F4D38">
            <w:pPr>
              <w:rPr>
                <w:u w:val="single"/>
              </w:rPr>
            </w:pPr>
          </w:p>
        </w:tc>
      </w:tr>
    </w:tbl>
    <w:p w14:paraId="1FB1FD9F" w14:textId="77777777" w:rsidR="00226A9F" w:rsidRDefault="00226A9F" w:rsidP="004F4D38"/>
    <w:p w14:paraId="44B2D661" w14:textId="77777777" w:rsidR="00364FFA" w:rsidRDefault="00364FFA">
      <w:pPr>
        <w:spacing w:line="240" w:lineRule="atLeast"/>
        <w:rPr>
          <w:rFonts w:asciiTheme="majorHAnsi" w:eastAsiaTheme="majorEastAsia" w:hAnsiTheme="majorHAnsi" w:cstheme="majorBidi"/>
          <w:b/>
          <w:color w:val="006FB8"/>
          <w:sz w:val="36"/>
          <w:szCs w:val="36"/>
        </w:rPr>
      </w:pPr>
      <w:r>
        <w:br w:type="page"/>
      </w:r>
    </w:p>
    <w:p w14:paraId="0A5B74D0" w14:textId="6F08EE82" w:rsidR="00226A9F" w:rsidRDefault="00226A9F" w:rsidP="004F4D38">
      <w:pPr>
        <w:pStyle w:val="Heading1"/>
        <w:spacing w:before="0"/>
      </w:pPr>
      <w:r>
        <w:lastRenderedPageBreak/>
        <w:t>Extra support</w:t>
      </w:r>
    </w:p>
    <w:p w14:paraId="2EC6F11A" w14:textId="66A2BBB4" w:rsidR="00226A9F" w:rsidRPr="00A6746C" w:rsidRDefault="00E136A6" w:rsidP="004F4D38">
      <w:pPr>
        <w:pStyle w:val="Heading2"/>
        <w:spacing w:before="0"/>
      </w:pPr>
      <w:r>
        <w:t>E</w:t>
      </w:r>
      <w:r w:rsidRPr="00A6746C">
        <w:t>xtension ideas for learners who need additional challenge</w:t>
      </w:r>
    </w:p>
    <w:p w14:paraId="211C3150" w14:textId="77777777" w:rsidR="00226A9F" w:rsidRDefault="00226A9F" w:rsidP="004F4D38">
      <w:pPr>
        <w:widowControl w:val="0"/>
      </w:pPr>
      <w:r>
        <w:t>Younger students who need additional challenge could do the activities suggested for older levels. They will be working on the same themes and key messages.</w:t>
      </w:r>
    </w:p>
    <w:p w14:paraId="519C8CBF" w14:textId="77777777" w:rsidR="00226A9F" w:rsidRDefault="00226A9F" w:rsidP="004F4D38">
      <w:pPr>
        <w:widowControl w:val="0"/>
      </w:pPr>
      <w:r>
        <w:t>More detailed conclusions can be drawn by students both during the investigations and during the writing piece.</w:t>
      </w:r>
    </w:p>
    <w:p w14:paraId="7DD06E8C" w14:textId="77777777" w:rsidR="00226A9F" w:rsidRDefault="00226A9F" w:rsidP="004F4D38">
      <w:r>
        <w:t>Students can graph their data for each investigation, visually representing the pattern they have found.</w:t>
      </w:r>
    </w:p>
    <w:p w14:paraId="402DF808" w14:textId="77777777" w:rsidR="00226A9F" w:rsidRDefault="00226A9F" w:rsidP="004F4D38"/>
    <w:p w14:paraId="3E911875" w14:textId="6D4AC4E4" w:rsidR="00226A9F" w:rsidRPr="00497338" w:rsidRDefault="00E136A6" w:rsidP="004F4D38">
      <w:pPr>
        <w:pStyle w:val="Heading2"/>
        <w:spacing w:before="0"/>
      </w:pPr>
      <w:r>
        <w:t>A</w:t>
      </w:r>
      <w:r w:rsidRPr="00497338">
        <w:t>ccommodation ideas for learners with additional needs</w:t>
      </w:r>
    </w:p>
    <w:p w14:paraId="5F641A44" w14:textId="77777777" w:rsidR="00226A9F" w:rsidRDefault="00226A9F" w:rsidP="004F4D38">
      <w:pPr>
        <w:widowControl w:val="0"/>
      </w:pPr>
      <w:r>
        <w:t>Older students with additional needs could do the activities suggested for younger levels. They will be working on the same themes and key messages.</w:t>
      </w:r>
    </w:p>
    <w:p w14:paraId="1E5093C6" w14:textId="77777777" w:rsidR="00226A9F" w:rsidRDefault="00226A9F" w:rsidP="004F4D38">
      <w:r>
        <w:t>The important message is that faster speeds increase the force of a crash and the distance it takes to stop. This can be explained to students and demonstrated once or twice in each investigation, rather than having them seek to find the patterns themselves.</w:t>
      </w:r>
    </w:p>
    <w:p w14:paraId="285EBF74" w14:textId="55E39D55" w:rsidR="00364FFA" w:rsidRDefault="00364FFA">
      <w:pPr>
        <w:spacing w:line="240" w:lineRule="atLeast"/>
      </w:pPr>
      <w:r>
        <w:br w:type="page"/>
      </w:r>
    </w:p>
    <w:p w14:paraId="1441CA14" w14:textId="77777777" w:rsidR="00226A9F" w:rsidRDefault="00226A9F" w:rsidP="004F4D38"/>
    <w:p w14:paraId="48FAE8C9" w14:textId="77777777" w:rsidR="00364FFA" w:rsidRDefault="00364FFA" w:rsidP="004F4D38"/>
    <w:p w14:paraId="7DFE9CC9" w14:textId="77777777" w:rsidR="00364FFA" w:rsidRDefault="00364FFA" w:rsidP="004F4D38"/>
    <w:p w14:paraId="2C7663F9" w14:textId="77777777" w:rsidR="00364FFA" w:rsidRDefault="00364FFA" w:rsidP="004F4D38"/>
    <w:p w14:paraId="3AF22F1E" w14:textId="77777777" w:rsidR="00226A9F" w:rsidRPr="00497338" w:rsidRDefault="00226A9F" w:rsidP="004F4D38"/>
    <w:p w14:paraId="7806612B" w14:textId="77777777" w:rsidR="00226A9F" w:rsidRDefault="00226A9F" w:rsidP="004F4D38">
      <w:r>
        <w:rPr>
          <w:noProof/>
        </w:rPr>
        <w:drawing>
          <wp:inline distT="0" distB="0" distL="0" distR="0" wp14:anchorId="5A6F4675" wp14:editId="60D0E1D9">
            <wp:extent cx="5715000" cy="3114675"/>
            <wp:effectExtent l="0" t="0" r="0" b="9525"/>
            <wp:docPr id="7" name="Picture 7" descr="Speed signs for 80, 50 and 30 kilometre per hou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eed signs for 80, 50 and 30 kilometre per hour zones."/>
                    <pic:cNvPicPr>
                      <a:picLocks noChangeAspect="1" noChangeArrowheads="1"/>
                    </pic:cNvPicPr>
                  </pic:nvPicPr>
                  <pic:blipFill>
                    <a:blip r:embed="rId9">
                      <a:extLst>
                        <a:ext uri="{28A0092B-C50C-407E-A947-70E740481C1C}">
                          <a14:useLocalDpi xmlns:a14="http://schemas.microsoft.com/office/drawing/2010/main" val="0"/>
                        </a:ext>
                      </a:extLst>
                    </a:blip>
                    <a:srcRect l="16777" r="15781"/>
                    <a:stretch>
                      <a:fillRect/>
                    </a:stretch>
                  </pic:blipFill>
                  <pic:spPr bwMode="auto">
                    <a:xfrm>
                      <a:off x="0" y="0"/>
                      <a:ext cx="5715000" cy="3114675"/>
                    </a:xfrm>
                    <a:prstGeom prst="rect">
                      <a:avLst/>
                    </a:prstGeom>
                    <a:noFill/>
                    <a:ln>
                      <a:noFill/>
                    </a:ln>
                  </pic:spPr>
                </pic:pic>
              </a:graphicData>
            </a:graphic>
          </wp:inline>
        </w:drawing>
      </w:r>
    </w:p>
    <w:p w14:paraId="27CAB592" w14:textId="77777777" w:rsidR="00226A9F" w:rsidRDefault="00226A9F" w:rsidP="004F4D38"/>
    <w:p w14:paraId="26A45AC3" w14:textId="77777777" w:rsidR="00226A9F" w:rsidRDefault="00226A9F" w:rsidP="004F4D38">
      <w:r>
        <w:br w:type="page"/>
      </w:r>
    </w:p>
    <w:p w14:paraId="0A3AB193" w14:textId="77777777" w:rsidR="00226A9F" w:rsidRDefault="00226A9F" w:rsidP="00E136A6">
      <w:pPr>
        <w:pStyle w:val="Heading1"/>
      </w:pPr>
      <w:r>
        <w:lastRenderedPageBreak/>
        <w:t>Investigation 1 recording sheet</w:t>
      </w:r>
    </w:p>
    <w:p w14:paraId="08BB19DD" w14:textId="77777777" w:rsidR="00226A9F" w:rsidRDefault="00226A9F" w:rsidP="004F4D38"/>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226A9F" w14:paraId="6D611F4A" w14:textId="77777777" w:rsidTr="00132C81">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19456B"/>
            <w:tcMar>
              <w:top w:w="100" w:type="dxa"/>
              <w:left w:w="100" w:type="dxa"/>
              <w:bottom w:w="100" w:type="dxa"/>
              <w:right w:w="100" w:type="dxa"/>
            </w:tcMar>
            <w:hideMark/>
          </w:tcPr>
          <w:p w14:paraId="0CDBF560" w14:textId="506A9E1E" w:rsidR="00226A9F" w:rsidRDefault="00226A9F" w:rsidP="00CB6DEA">
            <w:pPr>
              <w:widowControl w:val="0"/>
              <w:spacing w:after="0"/>
              <w:jc w:val="center"/>
              <w:rPr>
                <w:b/>
                <w:sz w:val="32"/>
                <w:szCs w:val="32"/>
              </w:rPr>
            </w:pPr>
            <w:r w:rsidRPr="00132C81">
              <w:rPr>
                <w:b/>
                <w:color w:val="FFFFFF" w:themeColor="background1"/>
                <w:sz w:val="32"/>
                <w:szCs w:val="32"/>
              </w:rPr>
              <w:t xml:space="preserve">Investigation </w:t>
            </w:r>
            <w:r w:rsidR="00132C81">
              <w:rPr>
                <w:b/>
                <w:color w:val="FFFFFF" w:themeColor="background1"/>
                <w:sz w:val="32"/>
                <w:szCs w:val="32"/>
              </w:rPr>
              <w:t xml:space="preserve">1 – speed </w:t>
            </w:r>
            <w:r w:rsidRPr="00132C81">
              <w:rPr>
                <w:b/>
                <w:color w:val="FFFFFF" w:themeColor="background1"/>
                <w:sz w:val="32"/>
                <w:szCs w:val="32"/>
              </w:rPr>
              <w:t>and force</w:t>
            </w:r>
          </w:p>
        </w:tc>
      </w:tr>
      <w:tr w:rsidR="00226A9F" w14:paraId="20E85F69" w14:textId="77777777" w:rsidTr="00132C81">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41FA5BA9" w14:textId="77777777" w:rsidR="00226A9F" w:rsidRDefault="00226A9F" w:rsidP="00881940">
            <w:pPr>
              <w:widowControl w:val="0"/>
              <w:spacing w:after="0"/>
              <w:rPr>
                <w:b/>
                <w:sz w:val="24"/>
                <w:szCs w:val="24"/>
              </w:rPr>
            </w:pPr>
            <w:r>
              <w:rPr>
                <w:b/>
                <w:sz w:val="24"/>
                <w:szCs w:val="24"/>
              </w:rPr>
              <w:t xml:space="preserve">Marble launcher </w:t>
            </w:r>
          </w:p>
          <w:p w14:paraId="3C9B2CF3" w14:textId="77777777" w:rsidR="00226A9F" w:rsidRDefault="00226A9F" w:rsidP="00881940">
            <w:pPr>
              <w:widowControl w:val="0"/>
              <w:spacing w:after="0"/>
              <w:rPr>
                <w:b/>
                <w:sz w:val="24"/>
                <w:szCs w:val="24"/>
              </w:rPr>
            </w:pPr>
            <w:r>
              <w:rPr>
                <w:b/>
                <w:sz w:val="24"/>
                <w:szCs w:val="24"/>
              </w:rPr>
              <w:t>How far back was it pulled?</w:t>
            </w:r>
          </w:p>
        </w:tc>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281835DA" w14:textId="77777777" w:rsidR="00226A9F" w:rsidRDefault="00226A9F" w:rsidP="00881940">
            <w:pPr>
              <w:widowControl w:val="0"/>
              <w:spacing w:after="0"/>
              <w:rPr>
                <w:b/>
                <w:sz w:val="24"/>
                <w:szCs w:val="24"/>
              </w:rPr>
            </w:pPr>
            <w:r>
              <w:rPr>
                <w:b/>
                <w:sz w:val="24"/>
                <w:szCs w:val="24"/>
              </w:rPr>
              <w:t>Cup</w:t>
            </w:r>
          </w:p>
          <w:p w14:paraId="43D6C24A" w14:textId="77777777" w:rsidR="00226A9F" w:rsidRDefault="00226A9F" w:rsidP="00881940">
            <w:pPr>
              <w:widowControl w:val="0"/>
              <w:spacing w:after="0"/>
              <w:rPr>
                <w:b/>
                <w:sz w:val="24"/>
                <w:szCs w:val="24"/>
              </w:rPr>
            </w:pPr>
            <w:r>
              <w:rPr>
                <w:b/>
                <w:sz w:val="24"/>
                <w:szCs w:val="24"/>
              </w:rPr>
              <w:t>How far did it move?</w:t>
            </w:r>
          </w:p>
        </w:tc>
      </w:tr>
      <w:tr w:rsidR="00226A9F" w14:paraId="23C4D617"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10069" w14:textId="77777777" w:rsidR="00226A9F" w:rsidRDefault="00226A9F" w:rsidP="00CB6DEA">
            <w:pPr>
              <w:widowControl w:val="0"/>
              <w:spacing w:after="0"/>
            </w:pPr>
          </w:p>
          <w:p w14:paraId="749977A2"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F8A99" w14:textId="77777777" w:rsidR="00226A9F" w:rsidRDefault="00226A9F" w:rsidP="00CB6DEA">
            <w:pPr>
              <w:widowControl w:val="0"/>
              <w:spacing w:after="0"/>
            </w:pPr>
          </w:p>
        </w:tc>
      </w:tr>
      <w:tr w:rsidR="00226A9F" w14:paraId="636846D1"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60746" w14:textId="77777777" w:rsidR="00226A9F" w:rsidRDefault="00226A9F" w:rsidP="00CB6DEA">
            <w:pPr>
              <w:widowControl w:val="0"/>
              <w:spacing w:after="0"/>
            </w:pPr>
          </w:p>
          <w:p w14:paraId="6C61D6E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D5666" w14:textId="77777777" w:rsidR="00226A9F" w:rsidRDefault="00226A9F" w:rsidP="00CB6DEA">
            <w:pPr>
              <w:widowControl w:val="0"/>
              <w:spacing w:after="0"/>
            </w:pPr>
          </w:p>
        </w:tc>
      </w:tr>
      <w:tr w:rsidR="00226A9F" w14:paraId="34181184"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1AFDF" w14:textId="77777777" w:rsidR="00226A9F" w:rsidRDefault="00226A9F" w:rsidP="00CB6DEA">
            <w:pPr>
              <w:widowControl w:val="0"/>
              <w:spacing w:after="0"/>
            </w:pPr>
          </w:p>
          <w:p w14:paraId="4E74CB30"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3CDB8" w14:textId="77777777" w:rsidR="00226A9F" w:rsidRDefault="00226A9F" w:rsidP="00CB6DEA">
            <w:pPr>
              <w:widowControl w:val="0"/>
              <w:spacing w:after="0"/>
            </w:pPr>
          </w:p>
        </w:tc>
      </w:tr>
      <w:tr w:rsidR="00226A9F" w14:paraId="602C626E"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4D098" w14:textId="77777777" w:rsidR="00226A9F" w:rsidRDefault="00226A9F" w:rsidP="00CB6DEA">
            <w:pPr>
              <w:widowControl w:val="0"/>
              <w:spacing w:after="0"/>
            </w:pPr>
          </w:p>
          <w:p w14:paraId="28A3105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5B6A4" w14:textId="77777777" w:rsidR="00226A9F" w:rsidRDefault="00226A9F" w:rsidP="00CB6DEA">
            <w:pPr>
              <w:widowControl w:val="0"/>
              <w:spacing w:after="0"/>
            </w:pPr>
          </w:p>
        </w:tc>
      </w:tr>
      <w:tr w:rsidR="00226A9F" w14:paraId="11FDFF37"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90049" w14:textId="77777777" w:rsidR="00226A9F" w:rsidRDefault="00226A9F" w:rsidP="00CB6DEA">
            <w:pPr>
              <w:widowControl w:val="0"/>
              <w:spacing w:after="0"/>
            </w:pPr>
          </w:p>
          <w:p w14:paraId="371CC0B2"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92DC6" w14:textId="77777777" w:rsidR="00226A9F" w:rsidRDefault="00226A9F" w:rsidP="00CB6DEA">
            <w:pPr>
              <w:widowControl w:val="0"/>
              <w:spacing w:after="0"/>
            </w:pPr>
          </w:p>
        </w:tc>
      </w:tr>
      <w:tr w:rsidR="00226A9F" w14:paraId="5E64B761"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4A53D" w14:textId="77777777" w:rsidR="00226A9F" w:rsidRDefault="00226A9F" w:rsidP="00CB6DEA">
            <w:pPr>
              <w:widowControl w:val="0"/>
              <w:spacing w:after="0"/>
            </w:pPr>
          </w:p>
          <w:p w14:paraId="76B40134"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F253E" w14:textId="77777777" w:rsidR="00226A9F" w:rsidRDefault="00226A9F" w:rsidP="00CB6DEA">
            <w:pPr>
              <w:widowControl w:val="0"/>
              <w:spacing w:after="0"/>
            </w:pPr>
          </w:p>
        </w:tc>
      </w:tr>
      <w:tr w:rsidR="00226A9F" w14:paraId="7F34EC59"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BE7D1" w14:textId="77777777" w:rsidR="00226A9F" w:rsidRDefault="00226A9F" w:rsidP="00CB6DEA">
            <w:pPr>
              <w:widowControl w:val="0"/>
              <w:spacing w:after="0"/>
            </w:pPr>
          </w:p>
          <w:p w14:paraId="0759262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8745E" w14:textId="77777777" w:rsidR="00226A9F" w:rsidRDefault="00226A9F" w:rsidP="00CB6DEA">
            <w:pPr>
              <w:widowControl w:val="0"/>
              <w:spacing w:after="0"/>
            </w:pPr>
          </w:p>
        </w:tc>
      </w:tr>
      <w:tr w:rsidR="00226A9F" w14:paraId="17E85D7C"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C0700" w14:textId="77777777" w:rsidR="00226A9F" w:rsidRDefault="00226A9F" w:rsidP="00CB6DEA">
            <w:pPr>
              <w:widowControl w:val="0"/>
              <w:spacing w:after="0"/>
            </w:pPr>
          </w:p>
          <w:p w14:paraId="61854E5C"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C0493" w14:textId="77777777" w:rsidR="00226A9F" w:rsidRDefault="00226A9F" w:rsidP="00CB6DEA">
            <w:pPr>
              <w:widowControl w:val="0"/>
              <w:spacing w:after="0"/>
            </w:pPr>
          </w:p>
        </w:tc>
      </w:tr>
      <w:tr w:rsidR="00226A9F" w14:paraId="0F2A62E8"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72EF8" w14:textId="77777777" w:rsidR="00226A9F" w:rsidRDefault="00226A9F" w:rsidP="00CB6DEA">
            <w:pPr>
              <w:widowControl w:val="0"/>
              <w:spacing w:after="0"/>
            </w:pPr>
          </w:p>
          <w:p w14:paraId="53B1C087"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3CC1D" w14:textId="77777777" w:rsidR="00226A9F" w:rsidRDefault="00226A9F" w:rsidP="00CB6DEA">
            <w:pPr>
              <w:widowControl w:val="0"/>
              <w:spacing w:after="0"/>
            </w:pPr>
          </w:p>
        </w:tc>
      </w:tr>
      <w:tr w:rsidR="00226A9F" w14:paraId="0D5F5037" w14:textId="77777777" w:rsidTr="00132C81">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6821271C" w14:textId="77777777" w:rsidR="00226A9F" w:rsidRDefault="00226A9F" w:rsidP="00881940">
            <w:pPr>
              <w:widowControl w:val="0"/>
              <w:spacing w:after="0"/>
              <w:rPr>
                <w:b/>
                <w:sz w:val="24"/>
                <w:szCs w:val="24"/>
              </w:rPr>
            </w:pPr>
            <w:r>
              <w:rPr>
                <w:b/>
                <w:sz w:val="24"/>
                <w:szCs w:val="24"/>
              </w:rPr>
              <w:t>What patterns do we notice?</w:t>
            </w:r>
          </w:p>
          <w:p w14:paraId="5AE64C4A" w14:textId="77777777" w:rsidR="00226A9F" w:rsidRDefault="00226A9F" w:rsidP="00881940">
            <w:pPr>
              <w:widowControl w:val="0"/>
              <w:spacing w:after="0"/>
            </w:pPr>
          </w:p>
          <w:p w14:paraId="50099B08" w14:textId="77777777" w:rsidR="00226A9F" w:rsidRDefault="00226A9F" w:rsidP="00881940">
            <w:pPr>
              <w:widowControl w:val="0"/>
              <w:spacing w:after="0"/>
            </w:pPr>
          </w:p>
          <w:p w14:paraId="1B8D6E2E" w14:textId="77777777" w:rsidR="00226A9F" w:rsidRDefault="00226A9F" w:rsidP="00881940">
            <w:pPr>
              <w:widowControl w:val="0"/>
              <w:spacing w:after="0"/>
            </w:pPr>
          </w:p>
          <w:p w14:paraId="1BC8A03F" w14:textId="77777777" w:rsidR="00226A9F" w:rsidRDefault="00226A9F" w:rsidP="00881940">
            <w:pPr>
              <w:widowControl w:val="0"/>
              <w:spacing w:after="0"/>
            </w:pPr>
          </w:p>
          <w:p w14:paraId="7AB859F0" w14:textId="77777777" w:rsidR="00226A9F" w:rsidRDefault="00226A9F" w:rsidP="00881940">
            <w:pPr>
              <w:widowControl w:val="0"/>
              <w:spacing w:after="0"/>
            </w:pPr>
            <w:r>
              <w:t>As the marble launcher is pulled back farther, the cup moves __________.</w:t>
            </w:r>
          </w:p>
        </w:tc>
      </w:tr>
      <w:tr w:rsidR="00226A9F" w14:paraId="7B9D40FE" w14:textId="77777777" w:rsidTr="00132C81">
        <w:trPr>
          <w:trHeight w:val="447"/>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1C95038F" w14:textId="77777777" w:rsidR="00226A9F" w:rsidRDefault="00226A9F" w:rsidP="00881940">
            <w:pPr>
              <w:widowControl w:val="0"/>
              <w:spacing w:after="0"/>
              <w:rPr>
                <w:b/>
                <w:sz w:val="24"/>
                <w:szCs w:val="24"/>
              </w:rPr>
            </w:pPr>
            <w:r>
              <w:rPr>
                <w:b/>
                <w:sz w:val="24"/>
                <w:szCs w:val="24"/>
              </w:rPr>
              <w:t>How does this relate to vehicles on the road?</w:t>
            </w:r>
          </w:p>
          <w:p w14:paraId="1BB6338F" w14:textId="77777777" w:rsidR="00226A9F" w:rsidRDefault="00226A9F" w:rsidP="00881940">
            <w:pPr>
              <w:widowControl w:val="0"/>
              <w:spacing w:after="0"/>
            </w:pPr>
          </w:p>
          <w:p w14:paraId="37E4A7AD" w14:textId="77777777" w:rsidR="00226A9F" w:rsidRDefault="00226A9F" w:rsidP="00881940">
            <w:pPr>
              <w:widowControl w:val="0"/>
              <w:spacing w:after="0"/>
            </w:pPr>
          </w:p>
          <w:p w14:paraId="5A017090" w14:textId="77777777" w:rsidR="00226A9F" w:rsidRDefault="00226A9F" w:rsidP="00881940">
            <w:pPr>
              <w:widowControl w:val="0"/>
              <w:spacing w:after="0"/>
            </w:pPr>
          </w:p>
          <w:p w14:paraId="0448208E" w14:textId="77777777" w:rsidR="00226A9F" w:rsidRDefault="00226A9F" w:rsidP="00881940">
            <w:pPr>
              <w:widowControl w:val="0"/>
              <w:spacing w:after="0"/>
            </w:pPr>
          </w:p>
          <w:p w14:paraId="5E158BB3" w14:textId="77777777" w:rsidR="00226A9F" w:rsidRDefault="00226A9F" w:rsidP="00881940">
            <w:pPr>
              <w:widowControl w:val="0"/>
              <w:spacing w:after="0"/>
            </w:pPr>
            <w:r>
              <w:t>As cars move faster, a crash would be __________.</w:t>
            </w:r>
          </w:p>
        </w:tc>
      </w:tr>
    </w:tbl>
    <w:p w14:paraId="5AD350D9" w14:textId="77777777" w:rsidR="00226A9F" w:rsidRDefault="00226A9F" w:rsidP="004F4D38"/>
    <w:p w14:paraId="77D18958" w14:textId="77777777" w:rsidR="00226A9F" w:rsidRDefault="00226A9F" w:rsidP="004F4D38">
      <w:r>
        <w:br w:type="page"/>
      </w:r>
    </w:p>
    <w:p w14:paraId="3C8EE01E" w14:textId="6D2E08DC" w:rsidR="00226A9F" w:rsidRDefault="00226A9F" w:rsidP="00E136A6">
      <w:pPr>
        <w:pStyle w:val="Heading1"/>
      </w:pPr>
      <w:r>
        <w:lastRenderedPageBreak/>
        <w:t xml:space="preserve">Investigation 2 </w:t>
      </w:r>
      <w:r w:rsidR="00CB6DEA">
        <w:t>r</w:t>
      </w:r>
      <w:r>
        <w:t xml:space="preserve">ecording </w:t>
      </w:r>
      <w:r w:rsidR="00CB6DEA">
        <w:t>s</w:t>
      </w:r>
      <w:r>
        <w:t>heet</w:t>
      </w:r>
    </w:p>
    <w:p w14:paraId="5038AF25" w14:textId="77777777" w:rsidR="00226A9F" w:rsidRDefault="00226A9F" w:rsidP="004F4D38"/>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226A9F" w14:paraId="158F3044" w14:textId="77777777" w:rsidTr="00132C81">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19456B"/>
            <w:tcMar>
              <w:top w:w="100" w:type="dxa"/>
              <w:left w:w="100" w:type="dxa"/>
              <w:bottom w:w="100" w:type="dxa"/>
              <w:right w:w="100" w:type="dxa"/>
            </w:tcMar>
            <w:hideMark/>
          </w:tcPr>
          <w:p w14:paraId="29A40CE3" w14:textId="43535B8D" w:rsidR="00226A9F" w:rsidRDefault="00226A9F" w:rsidP="00CB6DEA">
            <w:pPr>
              <w:widowControl w:val="0"/>
              <w:spacing w:after="0"/>
              <w:jc w:val="center"/>
              <w:rPr>
                <w:b/>
                <w:sz w:val="32"/>
                <w:szCs w:val="32"/>
              </w:rPr>
            </w:pPr>
            <w:r w:rsidRPr="00132C81">
              <w:rPr>
                <w:b/>
                <w:color w:val="FFFFFF" w:themeColor="background1"/>
                <w:sz w:val="32"/>
                <w:szCs w:val="32"/>
              </w:rPr>
              <w:t xml:space="preserve">Investigation </w:t>
            </w:r>
            <w:r w:rsidR="00132C81">
              <w:rPr>
                <w:b/>
                <w:color w:val="FFFFFF" w:themeColor="background1"/>
                <w:sz w:val="32"/>
                <w:szCs w:val="32"/>
              </w:rPr>
              <w:t xml:space="preserve">2 – </w:t>
            </w:r>
            <w:r w:rsidRPr="00132C81">
              <w:rPr>
                <w:b/>
                <w:color w:val="FFFFFF" w:themeColor="background1"/>
                <w:sz w:val="32"/>
                <w:szCs w:val="32"/>
              </w:rPr>
              <w:t>stopping distance</w:t>
            </w:r>
          </w:p>
        </w:tc>
      </w:tr>
      <w:tr w:rsidR="00226A9F" w14:paraId="0B4331C2" w14:textId="77777777" w:rsidTr="004A4BB4">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313B6557" w14:textId="77777777" w:rsidR="00226A9F" w:rsidRDefault="00226A9F" w:rsidP="00881940">
            <w:pPr>
              <w:widowControl w:val="0"/>
              <w:spacing w:after="0"/>
              <w:rPr>
                <w:b/>
                <w:sz w:val="24"/>
                <w:szCs w:val="24"/>
              </w:rPr>
            </w:pPr>
            <w:r>
              <w:rPr>
                <w:b/>
                <w:sz w:val="24"/>
                <w:szCs w:val="24"/>
              </w:rPr>
              <w:t>‘Driver’</w:t>
            </w:r>
          </w:p>
          <w:p w14:paraId="4EAB7CC4" w14:textId="77777777" w:rsidR="00226A9F" w:rsidRDefault="00226A9F" w:rsidP="00881940">
            <w:pPr>
              <w:widowControl w:val="0"/>
              <w:spacing w:after="0"/>
              <w:rPr>
                <w:b/>
                <w:sz w:val="24"/>
                <w:szCs w:val="24"/>
              </w:rPr>
            </w:pPr>
            <w:r>
              <w:rPr>
                <w:b/>
                <w:sz w:val="24"/>
                <w:szCs w:val="24"/>
              </w:rPr>
              <w:t>How fast were they going?</w:t>
            </w:r>
          </w:p>
        </w:tc>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23DE53F4" w14:textId="77777777" w:rsidR="00226A9F" w:rsidRDefault="00226A9F" w:rsidP="00881940">
            <w:pPr>
              <w:widowControl w:val="0"/>
              <w:spacing w:after="0"/>
              <w:rPr>
                <w:b/>
                <w:sz w:val="24"/>
                <w:szCs w:val="24"/>
              </w:rPr>
            </w:pPr>
            <w:r>
              <w:rPr>
                <w:b/>
                <w:sz w:val="24"/>
                <w:szCs w:val="24"/>
              </w:rPr>
              <w:t>Stopping Distance</w:t>
            </w:r>
          </w:p>
          <w:p w14:paraId="23478EEF" w14:textId="77777777" w:rsidR="00226A9F" w:rsidRDefault="00226A9F" w:rsidP="00881940">
            <w:pPr>
              <w:widowControl w:val="0"/>
              <w:spacing w:after="0"/>
              <w:rPr>
                <w:b/>
                <w:sz w:val="24"/>
                <w:szCs w:val="24"/>
              </w:rPr>
            </w:pPr>
            <w:r>
              <w:rPr>
                <w:b/>
                <w:sz w:val="24"/>
                <w:szCs w:val="24"/>
              </w:rPr>
              <w:t>How far did it take to stop?</w:t>
            </w:r>
          </w:p>
        </w:tc>
      </w:tr>
      <w:tr w:rsidR="00226A9F" w14:paraId="1479150F"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89EDA" w14:textId="77777777" w:rsidR="00226A9F" w:rsidRDefault="00226A9F" w:rsidP="00CB6DEA">
            <w:pPr>
              <w:widowControl w:val="0"/>
              <w:spacing w:after="0"/>
            </w:pPr>
          </w:p>
          <w:p w14:paraId="2C79841C" w14:textId="3FE8D6E3" w:rsidR="00FF6A29" w:rsidRDefault="00FF6A29"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DF692" w14:textId="77777777" w:rsidR="00226A9F" w:rsidRDefault="00226A9F" w:rsidP="00CB6DEA">
            <w:pPr>
              <w:widowControl w:val="0"/>
              <w:spacing w:after="0"/>
            </w:pPr>
          </w:p>
        </w:tc>
      </w:tr>
      <w:tr w:rsidR="00226A9F" w14:paraId="62C93D92"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9A802" w14:textId="77777777" w:rsidR="00226A9F" w:rsidRDefault="00226A9F" w:rsidP="00CB6DEA">
            <w:pPr>
              <w:widowControl w:val="0"/>
              <w:spacing w:after="0"/>
            </w:pPr>
          </w:p>
          <w:p w14:paraId="4D1F1A1C"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985A7" w14:textId="77777777" w:rsidR="00226A9F" w:rsidRDefault="00226A9F" w:rsidP="00CB6DEA">
            <w:pPr>
              <w:widowControl w:val="0"/>
              <w:spacing w:after="0"/>
            </w:pPr>
          </w:p>
        </w:tc>
      </w:tr>
      <w:tr w:rsidR="00226A9F" w14:paraId="05E87A3E"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BE513" w14:textId="77777777" w:rsidR="00226A9F" w:rsidRDefault="00226A9F" w:rsidP="00CB6DEA">
            <w:pPr>
              <w:widowControl w:val="0"/>
              <w:spacing w:after="0"/>
            </w:pPr>
          </w:p>
          <w:p w14:paraId="439FFE57"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D33C8" w14:textId="77777777" w:rsidR="00226A9F" w:rsidRDefault="00226A9F" w:rsidP="00CB6DEA">
            <w:pPr>
              <w:widowControl w:val="0"/>
              <w:spacing w:after="0"/>
            </w:pPr>
          </w:p>
        </w:tc>
      </w:tr>
      <w:tr w:rsidR="00226A9F" w14:paraId="16F71CA3"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6564B" w14:textId="77777777" w:rsidR="00226A9F" w:rsidRDefault="00226A9F" w:rsidP="00CB6DEA">
            <w:pPr>
              <w:widowControl w:val="0"/>
              <w:spacing w:after="0"/>
            </w:pPr>
          </w:p>
          <w:p w14:paraId="024956D0"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41BB0" w14:textId="77777777" w:rsidR="00226A9F" w:rsidRDefault="00226A9F" w:rsidP="00CB6DEA">
            <w:pPr>
              <w:widowControl w:val="0"/>
              <w:spacing w:after="0"/>
            </w:pPr>
          </w:p>
        </w:tc>
      </w:tr>
      <w:tr w:rsidR="00226A9F" w14:paraId="39EDA932"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260B3" w14:textId="77777777" w:rsidR="00226A9F" w:rsidRDefault="00226A9F" w:rsidP="00CB6DEA">
            <w:pPr>
              <w:widowControl w:val="0"/>
              <w:spacing w:after="0"/>
            </w:pPr>
          </w:p>
          <w:p w14:paraId="5914717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0E1A8" w14:textId="77777777" w:rsidR="00226A9F" w:rsidRDefault="00226A9F" w:rsidP="00CB6DEA">
            <w:pPr>
              <w:widowControl w:val="0"/>
              <w:spacing w:after="0"/>
            </w:pPr>
          </w:p>
        </w:tc>
      </w:tr>
      <w:tr w:rsidR="00226A9F" w14:paraId="65C6BC58"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0C1B9" w14:textId="77777777" w:rsidR="00226A9F" w:rsidRDefault="00226A9F" w:rsidP="00CB6DEA">
            <w:pPr>
              <w:widowControl w:val="0"/>
              <w:spacing w:after="0"/>
            </w:pPr>
          </w:p>
          <w:p w14:paraId="7F94C745"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DA605" w14:textId="77777777" w:rsidR="00226A9F" w:rsidRDefault="00226A9F" w:rsidP="00CB6DEA">
            <w:pPr>
              <w:widowControl w:val="0"/>
              <w:spacing w:after="0"/>
            </w:pPr>
          </w:p>
        </w:tc>
      </w:tr>
      <w:tr w:rsidR="00226A9F" w14:paraId="50C5C393"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47475" w14:textId="77777777" w:rsidR="00226A9F" w:rsidRDefault="00226A9F" w:rsidP="00CB6DEA">
            <w:pPr>
              <w:widowControl w:val="0"/>
              <w:spacing w:after="0"/>
            </w:pPr>
          </w:p>
          <w:p w14:paraId="3B6462FA"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5ECAF" w14:textId="77777777" w:rsidR="00226A9F" w:rsidRDefault="00226A9F" w:rsidP="00CB6DEA">
            <w:pPr>
              <w:widowControl w:val="0"/>
              <w:spacing w:after="0"/>
            </w:pPr>
          </w:p>
        </w:tc>
      </w:tr>
      <w:tr w:rsidR="00226A9F" w14:paraId="23415DF0"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CBB9D" w14:textId="77777777" w:rsidR="00226A9F" w:rsidRDefault="00226A9F" w:rsidP="00CB6DEA">
            <w:pPr>
              <w:widowControl w:val="0"/>
              <w:spacing w:after="0"/>
            </w:pPr>
          </w:p>
          <w:p w14:paraId="0DE64E6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998A2" w14:textId="77777777" w:rsidR="00226A9F" w:rsidRDefault="00226A9F" w:rsidP="00CB6DEA">
            <w:pPr>
              <w:widowControl w:val="0"/>
              <w:spacing w:after="0"/>
            </w:pPr>
          </w:p>
        </w:tc>
      </w:tr>
      <w:tr w:rsidR="00226A9F" w14:paraId="09F7D209"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D86EC" w14:textId="77777777" w:rsidR="00226A9F" w:rsidRDefault="00226A9F" w:rsidP="00CB6DEA">
            <w:pPr>
              <w:widowControl w:val="0"/>
              <w:spacing w:after="0"/>
            </w:pPr>
          </w:p>
          <w:p w14:paraId="0AEDD132"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F2D40" w14:textId="77777777" w:rsidR="00226A9F" w:rsidRDefault="00226A9F" w:rsidP="00CB6DEA">
            <w:pPr>
              <w:widowControl w:val="0"/>
              <w:spacing w:after="0"/>
            </w:pPr>
          </w:p>
        </w:tc>
      </w:tr>
      <w:tr w:rsidR="00226A9F" w14:paraId="696EF297" w14:textId="77777777" w:rsidTr="004A4BB4">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03415853" w14:textId="77777777" w:rsidR="00226A9F" w:rsidRDefault="00226A9F" w:rsidP="00881940">
            <w:pPr>
              <w:widowControl w:val="0"/>
              <w:spacing w:after="0"/>
              <w:rPr>
                <w:b/>
                <w:sz w:val="24"/>
                <w:szCs w:val="24"/>
              </w:rPr>
            </w:pPr>
            <w:r>
              <w:rPr>
                <w:b/>
                <w:sz w:val="24"/>
                <w:szCs w:val="24"/>
              </w:rPr>
              <w:t>What patterns do we notice?</w:t>
            </w:r>
          </w:p>
          <w:p w14:paraId="7CE60C57" w14:textId="77777777" w:rsidR="00226A9F" w:rsidRDefault="00226A9F" w:rsidP="00881940">
            <w:pPr>
              <w:widowControl w:val="0"/>
              <w:spacing w:after="0"/>
            </w:pPr>
          </w:p>
          <w:p w14:paraId="2AE8D0AB" w14:textId="77777777" w:rsidR="00226A9F" w:rsidRDefault="00226A9F" w:rsidP="00881940">
            <w:pPr>
              <w:widowControl w:val="0"/>
              <w:spacing w:after="0"/>
            </w:pPr>
          </w:p>
          <w:p w14:paraId="66C7E5DE" w14:textId="77777777" w:rsidR="00CB6DEA" w:rsidRDefault="00CB6DEA" w:rsidP="00881940">
            <w:pPr>
              <w:widowControl w:val="0"/>
              <w:spacing w:after="0"/>
            </w:pPr>
          </w:p>
          <w:p w14:paraId="4099FC8C" w14:textId="77777777" w:rsidR="00226A9F" w:rsidRDefault="00226A9F" w:rsidP="00881940">
            <w:pPr>
              <w:widowControl w:val="0"/>
              <w:spacing w:after="0"/>
            </w:pPr>
          </w:p>
          <w:p w14:paraId="6E7A6B30" w14:textId="77777777" w:rsidR="00226A9F" w:rsidRDefault="00226A9F" w:rsidP="00881940">
            <w:pPr>
              <w:widowControl w:val="0"/>
              <w:spacing w:after="0"/>
            </w:pPr>
            <w:r>
              <w:t>As the ‘driver’ travels faster, the stopping distance __________.</w:t>
            </w:r>
          </w:p>
        </w:tc>
      </w:tr>
      <w:tr w:rsidR="00226A9F" w14:paraId="42171935" w14:textId="77777777" w:rsidTr="004A4BB4">
        <w:trPr>
          <w:trHeight w:val="447"/>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605D8942" w14:textId="77777777" w:rsidR="00226A9F" w:rsidRDefault="00226A9F" w:rsidP="00881940">
            <w:pPr>
              <w:widowControl w:val="0"/>
              <w:spacing w:after="0"/>
              <w:rPr>
                <w:b/>
                <w:sz w:val="24"/>
                <w:szCs w:val="24"/>
              </w:rPr>
            </w:pPr>
            <w:r>
              <w:rPr>
                <w:b/>
                <w:sz w:val="24"/>
                <w:szCs w:val="24"/>
              </w:rPr>
              <w:t>How does this relate to vehicles on the road?</w:t>
            </w:r>
          </w:p>
          <w:p w14:paraId="7F679339" w14:textId="77777777" w:rsidR="00226A9F" w:rsidRDefault="00226A9F" w:rsidP="00881940">
            <w:pPr>
              <w:widowControl w:val="0"/>
              <w:spacing w:after="0"/>
            </w:pPr>
          </w:p>
          <w:p w14:paraId="4EDA261A" w14:textId="77777777" w:rsidR="00226A9F" w:rsidRDefault="00226A9F" w:rsidP="00881940">
            <w:pPr>
              <w:widowControl w:val="0"/>
              <w:spacing w:after="0"/>
            </w:pPr>
          </w:p>
          <w:p w14:paraId="77214B84" w14:textId="77777777" w:rsidR="00CB6DEA" w:rsidRDefault="00CB6DEA" w:rsidP="00881940">
            <w:pPr>
              <w:widowControl w:val="0"/>
              <w:spacing w:after="0"/>
            </w:pPr>
          </w:p>
          <w:p w14:paraId="21F48DF6" w14:textId="77777777" w:rsidR="00226A9F" w:rsidRDefault="00226A9F" w:rsidP="00881940">
            <w:pPr>
              <w:widowControl w:val="0"/>
              <w:spacing w:after="0"/>
            </w:pPr>
          </w:p>
          <w:p w14:paraId="3DF6DA07" w14:textId="77777777" w:rsidR="00226A9F" w:rsidRDefault="00226A9F" w:rsidP="00881940">
            <w:pPr>
              <w:widowControl w:val="0"/>
              <w:spacing w:after="0"/>
            </w:pPr>
            <w:r>
              <w:t>As cars move faster, how fast they can stop __________.</w:t>
            </w:r>
          </w:p>
        </w:tc>
      </w:tr>
      <w:bookmarkEnd w:id="0"/>
      <w:bookmarkEnd w:id="1"/>
      <w:bookmarkEnd w:id="2"/>
    </w:tbl>
    <w:p w14:paraId="68591513" w14:textId="77777777" w:rsidR="001D5A1A" w:rsidRDefault="001D5A1A" w:rsidP="004F4D38"/>
    <w:sectPr w:rsidR="001D5A1A" w:rsidSect="00A90AAE">
      <w:headerReference w:type="even" r:id="rId21"/>
      <w:headerReference w:type="default" r:id="rId22"/>
      <w:footerReference w:type="even" r:id="rId23"/>
      <w:footerReference w:type="default" r:id="rId24"/>
      <w:headerReference w:type="first" r:id="rId25"/>
      <w:footerReference w:type="first" r:id="rId26"/>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3751A" w14:textId="77777777" w:rsidR="0060541A" w:rsidRDefault="0060541A" w:rsidP="002A6A89">
      <w:pPr>
        <w:spacing w:after="0" w:line="240" w:lineRule="auto"/>
      </w:pPr>
      <w:r>
        <w:separator/>
      </w:r>
    </w:p>
  </w:endnote>
  <w:endnote w:type="continuationSeparator" w:id="0">
    <w:p w14:paraId="006A6CE0" w14:textId="77777777" w:rsidR="0060541A" w:rsidRDefault="0060541A"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26AE" w14:textId="77777777" w:rsidR="00843DAC" w:rsidRDefault="0084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D7E7" w14:textId="77777777" w:rsidR="00D44EA8" w:rsidRPr="00245A46" w:rsidRDefault="00D44EA8" w:rsidP="00D44EA8">
    <w:pPr>
      <w:pStyle w:val="Footer2"/>
    </w:pPr>
  </w:p>
  <w:p w14:paraId="69BABD8A"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End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2D2F"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48FAA8D7" wp14:editId="532C0C75">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4E1134EC"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D030A" w14:textId="77777777" w:rsidR="0060541A" w:rsidRDefault="0060541A" w:rsidP="002A6A89">
      <w:pPr>
        <w:spacing w:after="0" w:line="240" w:lineRule="auto"/>
      </w:pPr>
      <w:r>
        <w:separator/>
      </w:r>
    </w:p>
  </w:footnote>
  <w:footnote w:type="continuationSeparator" w:id="0">
    <w:p w14:paraId="0334E2CD" w14:textId="77777777" w:rsidR="0060541A" w:rsidRDefault="0060541A"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8D64" w14:textId="77777777" w:rsidR="00843DAC" w:rsidRDefault="0084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F04B" w14:textId="77777777" w:rsidR="00843DAC" w:rsidRDefault="00843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CF081" w14:textId="77777777" w:rsidR="00843DAC" w:rsidRDefault="00843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3669A"/>
    <w:multiLevelType w:val="multilevel"/>
    <w:tmpl w:val="FE1C224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0BC36354"/>
    <w:multiLevelType w:val="hybridMultilevel"/>
    <w:tmpl w:val="D48CB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D787112"/>
    <w:multiLevelType w:val="multilevel"/>
    <w:tmpl w:val="3684CA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B44F10"/>
    <w:multiLevelType w:val="multilevel"/>
    <w:tmpl w:val="B54489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45BF7899"/>
    <w:multiLevelType w:val="hybridMultilevel"/>
    <w:tmpl w:val="BE462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2101F3"/>
    <w:multiLevelType w:val="multilevel"/>
    <w:tmpl w:val="0136C86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50FD312E"/>
    <w:multiLevelType w:val="multilevel"/>
    <w:tmpl w:val="E4285C8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FB230B"/>
    <w:multiLevelType w:val="hybridMultilevel"/>
    <w:tmpl w:val="11069790"/>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num w:numId="1" w16cid:durableId="1145968364">
    <w:abstractNumId w:val="25"/>
  </w:num>
  <w:num w:numId="2" w16cid:durableId="1982732513">
    <w:abstractNumId w:val="23"/>
  </w:num>
  <w:num w:numId="3" w16cid:durableId="832768323">
    <w:abstractNumId w:val="7"/>
  </w:num>
  <w:num w:numId="4" w16cid:durableId="904952923">
    <w:abstractNumId w:val="4"/>
  </w:num>
  <w:num w:numId="5" w16cid:durableId="298926595">
    <w:abstractNumId w:val="2"/>
  </w:num>
  <w:num w:numId="6" w16cid:durableId="119145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8901634">
    <w:abstractNumId w:val="7"/>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454637620">
    <w:abstractNumId w:val="14"/>
  </w:num>
  <w:num w:numId="9" w16cid:durableId="830020188">
    <w:abstractNumId w:val="14"/>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4984763">
    <w:abstractNumId w:val="3"/>
  </w:num>
  <w:num w:numId="11" w16cid:durableId="736169492">
    <w:abstractNumId w:val="1"/>
  </w:num>
  <w:num w:numId="12" w16cid:durableId="1301493024">
    <w:abstractNumId w:val="0"/>
  </w:num>
  <w:num w:numId="13" w16cid:durableId="1256596674">
    <w:abstractNumId w:val="26"/>
  </w:num>
  <w:num w:numId="14" w16cid:durableId="2140563677">
    <w:abstractNumId w:val="14"/>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633635673">
    <w:abstractNumId w:val="14"/>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4528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46345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0495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6442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84318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39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0376573">
    <w:abstractNumId w:val="24"/>
  </w:num>
  <w:num w:numId="23" w16cid:durableId="1467428382">
    <w:abstractNumId w:val="11"/>
  </w:num>
  <w:num w:numId="24" w16cid:durableId="1905990832">
    <w:abstractNumId w:val="10"/>
  </w:num>
  <w:num w:numId="25" w16cid:durableId="1171606363">
    <w:abstractNumId w:val="22"/>
  </w:num>
  <w:num w:numId="26" w16cid:durableId="192574133">
    <w:abstractNumId w:val="9"/>
  </w:num>
  <w:num w:numId="27" w16cid:durableId="1571427296">
    <w:abstractNumId w:val="12"/>
  </w:num>
  <w:num w:numId="28" w16cid:durableId="852181803">
    <w:abstractNumId w:val="16"/>
  </w:num>
  <w:num w:numId="29" w16cid:durableId="382753653">
    <w:abstractNumId w:val="19"/>
  </w:num>
  <w:num w:numId="30" w16cid:durableId="1301113443">
    <w:abstractNumId w:val="13"/>
  </w:num>
  <w:num w:numId="31" w16cid:durableId="561454486">
    <w:abstractNumId w:val="15"/>
  </w:num>
  <w:num w:numId="32" w16cid:durableId="7957559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58465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52342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01769072">
    <w:abstractNumId w:val="8"/>
  </w:num>
  <w:num w:numId="36" w16cid:durableId="20273657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8219684">
    <w:abstractNumId w:val="27"/>
  </w:num>
  <w:num w:numId="38" w16cid:durableId="1917591327">
    <w:abstractNumId w:val="6"/>
  </w:num>
  <w:num w:numId="39" w16cid:durableId="8641719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1A"/>
    <w:rsid w:val="0000191A"/>
    <w:rsid w:val="00032023"/>
    <w:rsid w:val="00034DB8"/>
    <w:rsid w:val="000369F7"/>
    <w:rsid w:val="00041A06"/>
    <w:rsid w:val="00057E8D"/>
    <w:rsid w:val="00061681"/>
    <w:rsid w:val="000700D3"/>
    <w:rsid w:val="0007104C"/>
    <w:rsid w:val="00071EBA"/>
    <w:rsid w:val="00075EFB"/>
    <w:rsid w:val="00094D35"/>
    <w:rsid w:val="000A6166"/>
    <w:rsid w:val="000B3907"/>
    <w:rsid w:val="000C07B0"/>
    <w:rsid w:val="000D11A6"/>
    <w:rsid w:val="000E379C"/>
    <w:rsid w:val="000F6BA7"/>
    <w:rsid w:val="001041D9"/>
    <w:rsid w:val="00114219"/>
    <w:rsid w:val="0011760D"/>
    <w:rsid w:val="00132C81"/>
    <w:rsid w:val="00143D5E"/>
    <w:rsid w:val="001539FD"/>
    <w:rsid w:val="00157021"/>
    <w:rsid w:val="00160D68"/>
    <w:rsid w:val="00161990"/>
    <w:rsid w:val="00170237"/>
    <w:rsid w:val="00175395"/>
    <w:rsid w:val="001860E7"/>
    <w:rsid w:val="001D4826"/>
    <w:rsid w:val="001D5A1A"/>
    <w:rsid w:val="001E4B69"/>
    <w:rsid w:val="001F75DA"/>
    <w:rsid w:val="002033EC"/>
    <w:rsid w:val="00205682"/>
    <w:rsid w:val="0022027D"/>
    <w:rsid w:val="00220D34"/>
    <w:rsid w:val="00226A9F"/>
    <w:rsid w:val="00250E0A"/>
    <w:rsid w:val="00252190"/>
    <w:rsid w:val="0025361A"/>
    <w:rsid w:val="00271364"/>
    <w:rsid w:val="00273C0A"/>
    <w:rsid w:val="00282532"/>
    <w:rsid w:val="002A6A89"/>
    <w:rsid w:val="002B3B43"/>
    <w:rsid w:val="002C7E68"/>
    <w:rsid w:val="002C7F4F"/>
    <w:rsid w:val="002D125C"/>
    <w:rsid w:val="002D6577"/>
    <w:rsid w:val="002E2A7B"/>
    <w:rsid w:val="002F7BBD"/>
    <w:rsid w:val="00314449"/>
    <w:rsid w:val="00327ACB"/>
    <w:rsid w:val="00345B39"/>
    <w:rsid w:val="00360B43"/>
    <w:rsid w:val="00364FFA"/>
    <w:rsid w:val="0037314E"/>
    <w:rsid w:val="00392B0D"/>
    <w:rsid w:val="003A4329"/>
    <w:rsid w:val="003B54C2"/>
    <w:rsid w:val="003C396F"/>
    <w:rsid w:val="003D301D"/>
    <w:rsid w:val="003D4CFB"/>
    <w:rsid w:val="003D6BE2"/>
    <w:rsid w:val="003D77C8"/>
    <w:rsid w:val="003E3679"/>
    <w:rsid w:val="003E4B07"/>
    <w:rsid w:val="00420732"/>
    <w:rsid w:val="00421A4C"/>
    <w:rsid w:val="004278A7"/>
    <w:rsid w:val="00433C06"/>
    <w:rsid w:val="00441B3A"/>
    <w:rsid w:val="00445524"/>
    <w:rsid w:val="004539A2"/>
    <w:rsid w:val="004578C4"/>
    <w:rsid w:val="00465C73"/>
    <w:rsid w:val="0047441C"/>
    <w:rsid w:val="00492A50"/>
    <w:rsid w:val="004945AC"/>
    <w:rsid w:val="004A2385"/>
    <w:rsid w:val="004A4BB4"/>
    <w:rsid w:val="004C22F2"/>
    <w:rsid w:val="004F4D38"/>
    <w:rsid w:val="00501B1F"/>
    <w:rsid w:val="005146DA"/>
    <w:rsid w:val="0052688D"/>
    <w:rsid w:val="00530969"/>
    <w:rsid w:val="005312E8"/>
    <w:rsid w:val="0053688C"/>
    <w:rsid w:val="00550C93"/>
    <w:rsid w:val="00550F78"/>
    <w:rsid w:val="00554EAE"/>
    <w:rsid w:val="00555626"/>
    <w:rsid w:val="00557B4F"/>
    <w:rsid w:val="00560868"/>
    <w:rsid w:val="00571693"/>
    <w:rsid w:val="005C1265"/>
    <w:rsid w:val="005E6C6B"/>
    <w:rsid w:val="0060541A"/>
    <w:rsid w:val="00611D2D"/>
    <w:rsid w:val="00622FD7"/>
    <w:rsid w:val="0063211C"/>
    <w:rsid w:val="0063291E"/>
    <w:rsid w:val="00642EFA"/>
    <w:rsid w:val="00646AD2"/>
    <w:rsid w:val="006513AD"/>
    <w:rsid w:val="006731F4"/>
    <w:rsid w:val="0068222C"/>
    <w:rsid w:val="00682854"/>
    <w:rsid w:val="00690FD2"/>
    <w:rsid w:val="006B15D1"/>
    <w:rsid w:val="006F2E7C"/>
    <w:rsid w:val="006F322A"/>
    <w:rsid w:val="006F6B0A"/>
    <w:rsid w:val="00704BD7"/>
    <w:rsid w:val="00711691"/>
    <w:rsid w:val="0071500D"/>
    <w:rsid w:val="00724A09"/>
    <w:rsid w:val="00740520"/>
    <w:rsid w:val="007405EB"/>
    <w:rsid w:val="0075036F"/>
    <w:rsid w:val="00762D08"/>
    <w:rsid w:val="00787356"/>
    <w:rsid w:val="00793A49"/>
    <w:rsid w:val="007943ED"/>
    <w:rsid w:val="007B12EE"/>
    <w:rsid w:val="007C4A95"/>
    <w:rsid w:val="007C7065"/>
    <w:rsid w:val="007D19C9"/>
    <w:rsid w:val="007E1934"/>
    <w:rsid w:val="007E2297"/>
    <w:rsid w:val="007F7BA5"/>
    <w:rsid w:val="00801544"/>
    <w:rsid w:val="008071B5"/>
    <w:rsid w:val="00814509"/>
    <w:rsid w:val="00843DAC"/>
    <w:rsid w:val="008460D9"/>
    <w:rsid w:val="0085276D"/>
    <w:rsid w:val="008629B5"/>
    <w:rsid w:val="00865866"/>
    <w:rsid w:val="00881940"/>
    <w:rsid w:val="008901D5"/>
    <w:rsid w:val="00891102"/>
    <w:rsid w:val="008A4704"/>
    <w:rsid w:val="008C0F3E"/>
    <w:rsid w:val="008C28E8"/>
    <w:rsid w:val="008C496A"/>
    <w:rsid w:val="008E254D"/>
    <w:rsid w:val="008E7C8B"/>
    <w:rsid w:val="00902184"/>
    <w:rsid w:val="009245CA"/>
    <w:rsid w:val="00937E11"/>
    <w:rsid w:val="00950E18"/>
    <w:rsid w:val="009638D6"/>
    <w:rsid w:val="0097314A"/>
    <w:rsid w:val="00975C54"/>
    <w:rsid w:val="0098231E"/>
    <w:rsid w:val="0098652C"/>
    <w:rsid w:val="009921D4"/>
    <w:rsid w:val="009934D5"/>
    <w:rsid w:val="0099526B"/>
    <w:rsid w:val="009A0717"/>
    <w:rsid w:val="009A2471"/>
    <w:rsid w:val="009A6D46"/>
    <w:rsid w:val="009D1292"/>
    <w:rsid w:val="009F6CB9"/>
    <w:rsid w:val="00A20E45"/>
    <w:rsid w:val="00A23B6D"/>
    <w:rsid w:val="00A453DB"/>
    <w:rsid w:val="00A4593F"/>
    <w:rsid w:val="00A57102"/>
    <w:rsid w:val="00A63EC0"/>
    <w:rsid w:val="00A7304E"/>
    <w:rsid w:val="00A90AAE"/>
    <w:rsid w:val="00A92781"/>
    <w:rsid w:val="00A95F03"/>
    <w:rsid w:val="00AA2086"/>
    <w:rsid w:val="00AB17EA"/>
    <w:rsid w:val="00AB7D84"/>
    <w:rsid w:val="00AF7423"/>
    <w:rsid w:val="00B16546"/>
    <w:rsid w:val="00B266F4"/>
    <w:rsid w:val="00B3506C"/>
    <w:rsid w:val="00B47BF1"/>
    <w:rsid w:val="00B654B9"/>
    <w:rsid w:val="00B76535"/>
    <w:rsid w:val="00B76DC6"/>
    <w:rsid w:val="00B8003A"/>
    <w:rsid w:val="00B82A81"/>
    <w:rsid w:val="00B94B62"/>
    <w:rsid w:val="00BA5CB9"/>
    <w:rsid w:val="00BA6735"/>
    <w:rsid w:val="00BC7CAB"/>
    <w:rsid w:val="00BD186F"/>
    <w:rsid w:val="00BD221A"/>
    <w:rsid w:val="00BD5036"/>
    <w:rsid w:val="00BE2AC9"/>
    <w:rsid w:val="00BE5131"/>
    <w:rsid w:val="00BE5F44"/>
    <w:rsid w:val="00C071B5"/>
    <w:rsid w:val="00C17B90"/>
    <w:rsid w:val="00C23B00"/>
    <w:rsid w:val="00C352C3"/>
    <w:rsid w:val="00C36C01"/>
    <w:rsid w:val="00C45D1A"/>
    <w:rsid w:val="00C52C74"/>
    <w:rsid w:val="00C57B16"/>
    <w:rsid w:val="00C70ED0"/>
    <w:rsid w:val="00C85E51"/>
    <w:rsid w:val="00C90FBB"/>
    <w:rsid w:val="00CB554D"/>
    <w:rsid w:val="00CB6DEA"/>
    <w:rsid w:val="00CE289B"/>
    <w:rsid w:val="00CF1C79"/>
    <w:rsid w:val="00CF3575"/>
    <w:rsid w:val="00D02DD8"/>
    <w:rsid w:val="00D04A6B"/>
    <w:rsid w:val="00D070E5"/>
    <w:rsid w:val="00D14837"/>
    <w:rsid w:val="00D22A6C"/>
    <w:rsid w:val="00D314CC"/>
    <w:rsid w:val="00D407A5"/>
    <w:rsid w:val="00D44EA8"/>
    <w:rsid w:val="00D6650A"/>
    <w:rsid w:val="00D92F9B"/>
    <w:rsid w:val="00DA4088"/>
    <w:rsid w:val="00DB201A"/>
    <w:rsid w:val="00DB35AA"/>
    <w:rsid w:val="00DC7CEC"/>
    <w:rsid w:val="00DD0075"/>
    <w:rsid w:val="00DD2AC1"/>
    <w:rsid w:val="00DE1B0D"/>
    <w:rsid w:val="00DE2F3D"/>
    <w:rsid w:val="00DF3D33"/>
    <w:rsid w:val="00E136A6"/>
    <w:rsid w:val="00E36BD0"/>
    <w:rsid w:val="00E553A7"/>
    <w:rsid w:val="00E75E56"/>
    <w:rsid w:val="00E833C9"/>
    <w:rsid w:val="00EE0856"/>
    <w:rsid w:val="00EE10DC"/>
    <w:rsid w:val="00EE5963"/>
    <w:rsid w:val="00EE6355"/>
    <w:rsid w:val="00EE6AAA"/>
    <w:rsid w:val="00EF0E89"/>
    <w:rsid w:val="00F02999"/>
    <w:rsid w:val="00F04283"/>
    <w:rsid w:val="00F269F2"/>
    <w:rsid w:val="00F313FA"/>
    <w:rsid w:val="00F3271F"/>
    <w:rsid w:val="00F45CB1"/>
    <w:rsid w:val="00F715D1"/>
    <w:rsid w:val="00F720A0"/>
    <w:rsid w:val="00F74EEC"/>
    <w:rsid w:val="00F814E9"/>
    <w:rsid w:val="00F82D27"/>
    <w:rsid w:val="00F86D0D"/>
    <w:rsid w:val="00F95A6E"/>
    <w:rsid w:val="00F974D1"/>
    <w:rsid w:val="00FA05A6"/>
    <w:rsid w:val="00FA0E71"/>
    <w:rsid w:val="00FA5C85"/>
    <w:rsid w:val="00FA6960"/>
    <w:rsid w:val="00FB133E"/>
    <w:rsid w:val="00FD0C87"/>
    <w:rsid w:val="00FD3387"/>
    <w:rsid w:val="00FD7252"/>
    <w:rsid w:val="00FE0BC0"/>
    <w:rsid w:val="00FF13A3"/>
    <w:rsid w:val="00FF6A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82190"/>
  <w15:docId w15:val="{2DD927D2-9EE8-40D7-B7E4-8A8800BE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1A"/>
    <w:pPr>
      <w:spacing w:line="264" w:lineRule="auto"/>
    </w:pPr>
  </w:style>
  <w:style w:type="paragraph" w:styleId="Heading1">
    <w:name w:val="heading 1"/>
    <w:basedOn w:val="Normal"/>
    <w:next w:val="Normal"/>
    <w:link w:val="Heading1Char"/>
    <w:uiPriority w:val="5"/>
    <w:qFormat/>
    <w:rsid w:val="00C45D1A"/>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C45D1A"/>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C45D1A"/>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C45D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5D1A"/>
  </w:style>
  <w:style w:type="table" w:customStyle="1" w:styleId="ListTable3-Accent11">
    <w:name w:val="List Table 3 - Accent 11"/>
    <w:basedOn w:val="TableNormal"/>
    <w:next w:val="ListTable3-Accent1"/>
    <w:uiPriority w:val="48"/>
    <w:rsid w:val="00C45D1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C45D1A"/>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C45D1A"/>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C45D1A"/>
    <w:pPr>
      <w:numPr>
        <w:numId w:val="1"/>
      </w:numPr>
      <w:contextualSpacing/>
    </w:pPr>
  </w:style>
  <w:style w:type="paragraph" w:styleId="Header">
    <w:name w:val="header"/>
    <w:basedOn w:val="Normal"/>
    <w:link w:val="HeaderChar"/>
    <w:uiPriority w:val="99"/>
    <w:unhideWhenUsed/>
    <w:rsid w:val="00C45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D1A"/>
  </w:style>
  <w:style w:type="paragraph" w:styleId="Footer">
    <w:name w:val="footer"/>
    <w:basedOn w:val="Normal"/>
    <w:link w:val="FooterChar"/>
    <w:uiPriority w:val="98"/>
    <w:unhideWhenUsed/>
    <w:rsid w:val="00C45D1A"/>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C45D1A"/>
    <w:rPr>
      <w:rFonts w:ascii="Arial" w:hAnsi="Arial"/>
      <w:caps/>
      <w:color w:val="2575AE" w:themeColor="accent1"/>
      <w:sz w:val="16"/>
    </w:rPr>
  </w:style>
  <w:style w:type="paragraph" w:styleId="Title">
    <w:name w:val="Title"/>
    <w:basedOn w:val="Normal"/>
    <w:next w:val="Normal"/>
    <w:link w:val="TitleChar"/>
    <w:uiPriority w:val="4"/>
    <w:qFormat/>
    <w:rsid w:val="00C45D1A"/>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C45D1A"/>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C45D1A"/>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C45D1A"/>
    <w:rPr>
      <w:rFonts w:eastAsiaTheme="minorEastAsia"/>
      <w:color w:val="2575AE" w:themeColor="accent1"/>
      <w:sz w:val="32"/>
      <w:szCs w:val="32"/>
    </w:rPr>
  </w:style>
  <w:style w:type="paragraph" w:customStyle="1" w:styleId="Details">
    <w:name w:val="Details"/>
    <w:basedOn w:val="Normal"/>
    <w:uiPriority w:val="97"/>
    <w:qFormat/>
    <w:rsid w:val="00C45D1A"/>
    <w:rPr>
      <w:color w:val="19456B" w:themeColor="background2"/>
    </w:rPr>
  </w:style>
  <w:style w:type="character" w:styleId="Hyperlink">
    <w:name w:val="Hyperlink"/>
    <w:basedOn w:val="DefaultParagraphFont"/>
    <w:uiPriority w:val="99"/>
    <w:unhideWhenUsed/>
    <w:rsid w:val="00C45D1A"/>
    <w:rPr>
      <w:color w:val="0563C1" w:themeColor="hyperlink"/>
      <w:u w:val="single"/>
    </w:rPr>
  </w:style>
  <w:style w:type="character" w:customStyle="1" w:styleId="Heading1Char">
    <w:name w:val="Heading 1 Char"/>
    <w:basedOn w:val="DefaultParagraphFont"/>
    <w:link w:val="Heading1"/>
    <w:uiPriority w:val="5"/>
    <w:rsid w:val="00C45D1A"/>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C45D1A"/>
    <w:pPr>
      <w:spacing w:after="100"/>
      <w:ind w:left="1600"/>
    </w:pPr>
  </w:style>
  <w:style w:type="character" w:customStyle="1" w:styleId="Heading2Char">
    <w:name w:val="Heading 2 Char"/>
    <w:basedOn w:val="DefaultParagraphFont"/>
    <w:link w:val="Heading2"/>
    <w:uiPriority w:val="5"/>
    <w:rsid w:val="00C45D1A"/>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C45D1A"/>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C45D1A"/>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C45D1A"/>
    <w:pPr>
      <w:outlineLvl w:val="9"/>
    </w:pPr>
    <w:rPr>
      <w:color w:val="19456B" w:themeColor="background2"/>
      <w:sz w:val="20"/>
      <w:lang w:val="en-US"/>
    </w:rPr>
  </w:style>
  <w:style w:type="paragraph" w:styleId="ListParagraph">
    <w:name w:val="List Paragraph"/>
    <w:basedOn w:val="Normal"/>
    <w:uiPriority w:val="34"/>
    <w:qFormat/>
    <w:rsid w:val="00C45D1A"/>
    <w:pPr>
      <w:ind w:left="720"/>
      <w:contextualSpacing/>
    </w:pPr>
  </w:style>
  <w:style w:type="paragraph" w:styleId="List">
    <w:name w:val="List"/>
    <w:basedOn w:val="Normal"/>
    <w:uiPriority w:val="99"/>
    <w:semiHidden/>
    <w:rsid w:val="00C45D1A"/>
    <w:pPr>
      <w:numPr>
        <w:numId w:val="16"/>
      </w:numPr>
    </w:pPr>
  </w:style>
  <w:style w:type="paragraph" w:styleId="List2">
    <w:name w:val="List 2"/>
    <w:basedOn w:val="Normal"/>
    <w:uiPriority w:val="7"/>
    <w:rsid w:val="00C45D1A"/>
    <w:pPr>
      <w:numPr>
        <w:ilvl w:val="1"/>
        <w:numId w:val="16"/>
      </w:numPr>
    </w:pPr>
  </w:style>
  <w:style w:type="paragraph" w:styleId="ListBullet">
    <w:name w:val="List Bullet"/>
    <w:basedOn w:val="Normal"/>
    <w:uiPriority w:val="7"/>
    <w:rsid w:val="00C45D1A"/>
    <w:pPr>
      <w:numPr>
        <w:numId w:val="4"/>
      </w:numPr>
      <w:tabs>
        <w:tab w:val="clear" w:pos="360"/>
      </w:tabs>
      <w:ind w:left="284" w:hanging="284"/>
    </w:pPr>
  </w:style>
  <w:style w:type="paragraph" w:styleId="ListBullet2">
    <w:name w:val="List Bullet 2"/>
    <w:basedOn w:val="Normal"/>
    <w:uiPriority w:val="7"/>
    <w:rsid w:val="00C45D1A"/>
    <w:pPr>
      <w:numPr>
        <w:numId w:val="5"/>
      </w:numPr>
      <w:ind w:left="567" w:hanging="283"/>
    </w:pPr>
  </w:style>
  <w:style w:type="table" w:styleId="TableGrid">
    <w:name w:val="Table Grid"/>
    <w:basedOn w:val="TableNormal"/>
    <w:uiPriority w:val="39"/>
    <w:rsid w:val="00C45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C45D1A"/>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C45D1A"/>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C45D1A"/>
    <w:rPr>
      <w:color w:val="808080"/>
    </w:rPr>
  </w:style>
  <w:style w:type="table" w:customStyle="1" w:styleId="TableGridLight1">
    <w:name w:val="Table Grid Light1"/>
    <w:basedOn w:val="TableNormal"/>
    <w:uiPriority w:val="40"/>
    <w:rsid w:val="00C45D1A"/>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C45D1A"/>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C45D1A"/>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C45D1A"/>
    <w:pPr>
      <w:numPr>
        <w:ilvl w:val="2"/>
        <w:numId w:val="13"/>
      </w:numPr>
      <w:spacing w:before="240"/>
      <w:contextualSpacing/>
    </w:pPr>
    <w:rPr>
      <w:b/>
    </w:rPr>
  </w:style>
  <w:style w:type="paragraph" w:styleId="TOC2">
    <w:name w:val="toc 2"/>
    <w:basedOn w:val="Normal"/>
    <w:next w:val="Normal"/>
    <w:autoRedefine/>
    <w:uiPriority w:val="39"/>
    <w:unhideWhenUsed/>
    <w:rsid w:val="00C45D1A"/>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C45D1A"/>
    <w:pPr>
      <w:spacing w:after="100"/>
      <w:ind w:left="400"/>
    </w:pPr>
  </w:style>
  <w:style w:type="paragraph" w:styleId="NoSpacing">
    <w:name w:val="No Spacing"/>
    <w:uiPriority w:val="1"/>
    <w:qFormat/>
    <w:rsid w:val="00C45D1A"/>
    <w:pPr>
      <w:spacing w:after="0" w:line="240" w:lineRule="auto"/>
    </w:pPr>
  </w:style>
  <w:style w:type="paragraph" w:customStyle="1" w:styleId="InformationPageNormal">
    <w:name w:val="Information Page Normal"/>
    <w:uiPriority w:val="1"/>
    <w:qFormat/>
    <w:rsid w:val="00C45D1A"/>
    <w:pPr>
      <w:ind w:right="-1418"/>
    </w:pPr>
  </w:style>
  <w:style w:type="paragraph" w:customStyle="1" w:styleId="ListNumbering">
    <w:name w:val="List Numbering"/>
    <w:basedOn w:val="ListBullet"/>
    <w:uiPriority w:val="6"/>
    <w:qFormat/>
    <w:rsid w:val="00C45D1A"/>
    <w:pPr>
      <w:numPr>
        <w:numId w:val="23"/>
      </w:numPr>
    </w:pPr>
  </w:style>
  <w:style w:type="paragraph" w:styleId="BalloonText">
    <w:name w:val="Balloon Text"/>
    <w:basedOn w:val="Normal"/>
    <w:link w:val="BalloonTextChar"/>
    <w:uiPriority w:val="99"/>
    <w:semiHidden/>
    <w:unhideWhenUsed/>
    <w:rsid w:val="00C45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D1A"/>
    <w:rPr>
      <w:rFonts w:ascii="Tahoma" w:hAnsi="Tahoma" w:cs="Tahoma"/>
      <w:sz w:val="16"/>
      <w:szCs w:val="16"/>
    </w:rPr>
  </w:style>
  <w:style w:type="table" w:customStyle="1" w:styleId="GridTableLight1">
    <w:name w:val="Grid Table Light1"/>
    <w:basedOn w:val="TableNormal"/>
    <w:uiPriority w:val="40"/>
    <w:rsid w:val="00C45D1A"/>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C45D1A"/>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C45D1A"/>
    <w:rPr>
      <w:rFonts w:eastAsia="Times New Roman" w:cs="Times New Roman"/>
      <w:szCs w:val="24"/>
      <w:lang w:eastAsia="en-GB"/>
    </w:rPr>
  </w:style>
  <w:style w:type="paragraph" w:customStyle="1" w:styleId="Contactinfo">
    <w:name w:val="Contact info"/>
    <w:basedOn w:val="Normal"/>
    <w:semiHidden/>
    <w:locked/>
    <w:rsid w:val="00C45D1A"/>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C45D1A"/>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C45D1A"/>
    <w:pPr>
      <w:spacing w:after="0" w:line="240" w:lineRule="auto"/>
    </w:pPr>
  </w:style>
  <w:style w:type="character" w:customStyle="1" w:styleId="FootnoteTextChar">
    <w:name w:val="Footnote Text Char"/>
    <w:basedOn w:val="DefaultParagraphFont"/>
    <w:link w:val="FootnoteText"/>
    <w:uiPriority w:val="99"/>
    <w:semiHidden/>
    <w:rsid w:val="00C45D1A"/>
  </w:style>
  <w:style w:type="character" w:styleId="FootnoteReference">
    <w:name w:val="footnote reference"/>
    <w:basedOn w:val="DefaultParagraphFont"/>
    <w:uiPriority w:val="99"/>
    <w:semiHidden/>
    <w:unhideWhenUsed/>
    <w:rsid w:val="00C45D1A"/>
    <w:rPr>
      <w:vertAlign w:val="superscript"/>
    </w:rPr>
  </w:style>
  <w:style w:type="table" w:styleId="ListTable3-Accent1">
    <w:name w:val="List Table 3 Accent 1"/>
    <w:basedOn w:val="TableNormal"/>
    <w:uiPriority w:val="48"/>
    <w:rsid w:val="00C45D1A"/>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C45D1A"/>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C45D1A"/>
    <w:rPr>
      <w:rFonts w:ascii="Arial" w:hAnsi="Arial"/>
      <w:color w:val="000000" w:themeColor="text1"/>
      <w:sz w:val="16"/>
    </w:rPr>
  </w:style>
  <w:style w:type="character" w:customStyle="1" w:styleId="Footer2Char">
    <w:name w:val="Footer 2 Char"/>
    <w:basedOn w:val="DefaultParagraphFont"/>
    <w:link w:val="Footer2"/>
    <w:rsid w:val="00C45D1A"/>
    <w:rPr>
      <w:rFonts w:ascii="Arial" w:hAnsi="Arial"/>
      <w:color w:val="000000" w:themeColor="text1"/>
      <w:sz w:val="16"/>
    </w:rPr>
  </w:style>
  <w:style w:type="character" w:styleId="UnresolvedMention">
    <w:name w:val="Unresolved Mention"/>
    <w:basedOn w:val="DefaultParagraphFont"/>
    <w:uiPriority w:val="99"/>
    <w:semiHidden/>
    <w:unhideWhenUsed/>
    <w:rsid w:val="00C45D1A"/>
    <w:rPr>
      <w:color w:val="605E5C"/>
      <w:shd w:val="clear" w:color="auto" w:fill="E1DFDD"/>
    </w:rPr>
  </w:style>
  <w:style w:type="character" w:styleId="SubtleReference">
    <w:name w:val="Subtle Reference"/>
    <w:basedOn w:val="DefaultParagraphFont"/>
    <w:uiPriority w:val="31"/>
    <w:qFormat/>
    <w:rsid w:val="00C45D1A"/>
    <w:rPr>
      <w:caps w:val="0"/>
      <w:smallCaps w:val="0"/>
      <w:color w:val="5A5A5A" w:themeColor="text1" w:themeTint="A5"/>
    </w:rPr>
  </w:style>
  <w:style w:type="character" w:styleId="IntenseReference">
    <w:name w:val="Intense Reference"/>
    <w:basedOn w:val="DefaultParagraphFont"/>
    <w:uiPriority w:val="32"/>
    <w:qFormat/>
    <w:rsid w:val="00C45D1A"/>
    <w:rPr>
      <w:b/>
      <w:bCs/>
      <w:caps w:val="0"/>
      <w:smallCaps w:val="0"/>
      <w:color w:val="2575AE" w:themeColor="accent1"/>
      <w:spacing w:val="5"/>
    </w:rPr>
  </w:style>
  <w:style w:type="character" w:styleId="IntenseEmphasis">
    <w:name w:val="Intense Emphasis"/>
    <w:basedOn w:val="DefaultParagraphFont"/>
    <w:uiPriority w:val="21"/>
    <w:qFormat/>
    <w:rsid w:val="00C45D1A"/>
    <w:rPr>
      <w:i/>
      <w:iCs/>
      <w:color w:val="2575AE" w:themeColor="accent1"/>
    </w:rPr>
  </w:style>
  <w:style w:type="character" w:styleId="FollowedHyperlink">
    <w:name w:val="FollowedHyperlink"/>
    <w:basedOn w:val="DefaultParagraphFont"/>
    <w:uiPriority w:val="99"/>
    <w:semiHidden/>
    <w:unhideWhenUsed/>
    <w:rsid w:val="00226A9F"/>
    <w:rPr>
      <w:color w:val="954F72" w:themeColor="followedHyperlink"/>
      <w:u w:val="single"/>
    </w:rPr>
  </w:style>
  <w:style w:type="character" w:styleId="CommentReference">
    <w:name w:val="annotation reference"/>
    <w:basedOn w:val="DefaultParagraphFont"/>
    <w:uiPriority w:val="99"/>
    <w:semiHidden/>
    <w:unhideWhenUsed/>
    <w:rsid w:val="002C7F4F"/>
    <w:rPr>
      <w:sz w:val="16"/>
      <w:szCs w:val="16"/>
    </w:rPr>
  </w:style>
  <w:style w:type="paragraph" w:styleId="CommentText">
    <w:name w:val="annotation text"/>
    <w:basedOn w:val="Normal"/>
    <w:link w:val="CommentTextChar"/>
    <w:uiPriority w:val="99"/>
    <w:unhideWhenUsed/>
    <w:rsid w:val="002C7F4F"/>
    <w:pPr>
      <w:spacing w:line="240" w:lineRule="auto"/>
    </w:pPr>
  </w:style>
  <w:style w:type="character" w:customStyle="1" w:styleId="CommentTextChar">
    <w:name w:val="Comment Text Char"/>
    <w:basedOn w:val="DefaultParagraphFont"/>
    <w:link w:val="CommentText"/>
    <w:uiPriority w:val="99"/>
    <w:rsid w:val="002C7F4F"/>
  </w:style>
  <w:style w:type="paragraph" w:styleId="CommentSubject">
    <w:name w:val="annotation subject"/>
    <w:basedOn w:val="CommentText"/>
    <w:next w:val="CommentText"/>
    <w:link w:val="CommentSubjectChar"/>
    <w:uiPriority w:val="99"/>
    <w:semiHidden/>
    <w:unhideWhenUsed/>
    <w:rsid w:val="002C7F4F"/>
    <w:rPr>
      <w:b/>
      <w:bCs/>
    </w:rPr>
  </w:style>
  <w:style w:type="character" w:customStyle="1" w:styleId="CommentSubjectChar">
    <w:name w:val="Comment Subject Char"/>
    <w:basedOn w:val="CommentTextChar"/>
    <w:link w:val="CommentSubject"/>
    <w:uiPriority w:val="99"/>
    <w:semiHidden/>
    <w:rsid w:val="002C7F4F"/>
    <w:rPr>
      <w:b/>
      <w:bCs/>
    </w:rPr>
  </w:style>
  <w:style w:type="paragraph" w:styleId="Revision">
    <w:name w:val="Revision"/>
    <w:hidden/>
    <w:uiPriority w:val="99"/>
    <w:semiHidden/>
    <w:rsid w:val="008460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outu.be/rJYEqNGri3s"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nzta.govt.nz/safety/partners/speed-and-infrastructure/speed-limits/safe-speeds-outside-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mNzfULRNO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IVQUfw5z1k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AppData\Roaming\Microsoft\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10</TotalTime>
  <Pages>10</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Education Portal</vt:lpstr>
    </vt:vector>
  </TitlesOfParts>
  <Company>NZ Transport Agency</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6</cp:revision>
  <dcterms:created xsi:type="dcterms:W3CDTF">2025-10-16T20:09:00Z</dcterms:created>
  <dcterms:modified xsi:type="dcterms:W3CDTF">2025-10-22T01:39:00Z</dcterms:modified>
</cp:coreProperties>
</file>