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A4C6" w14:textId="11A89479" w:rsidR="00E7571B" w:rsidRDefault="00F815C7" w:rsidP="00F815C7">
      <w:pPr>
        <w:pStyle w:val="Title"/>
      </w:pPr>
      <w:bookmarkStart w:id="0" w:name="_Toc513820695"/>
      <w:bookmarkStart w:id="1" w:name="_Toc514059668"/>
      <w:bookmarkStart w:id="2" w:name="_Toc514059669"/>
      <w:r w:rsidRPr="00F815C7">
        <w:t xml:space="preserve">Kia </w:t>
      </w:r>
      <w:r w:rsidR="00FA7EA2">
        <w:t>p</w:t>
      </w:r>
      <w:r w:rsidRPr="00F815C7">
        <w:t xml:space="preserve">ai </w:t>
      </w:r>
      <w:proofErr w:type="spellStart"/>
      <w:r w:rsidR="00FA7EA2">
        <w:t>t</w:t>
      </w:r>
      <w:r w:rsidRPr="00F815C7">
        <w:t>ō</w:t>
      </w:r>
      <w:proofErr w:type="spellEnd"/>
      <w:r w:rsidRPr="00F815C7">
        <w:t xml:space="preserve"> </w:t>
      </w:r>
      <w:proofErr w:type="spellStart"/>
      <w:r w:rsidR="00FA7EA2">
        <w:t>h</w:t>
      </w:r>
      <w:r w:rsidRPr="00F815C7">
        <w:t>aere</w:t>
      </w:r>
      <w:proofErr w:type="spellEnd"/>
    </w:p>
    <w:p w14:paraId="3F445746" w14:textId="73BC09BD" w:rsidR="00F815C7" w:rsidRDefault="00F815C7" w:rsidP="00F815C7">
      <w:pPr>
        <w:pStyle w:val="Heading1"/>
      </w:pPr>
      <w:r>
        <w:rPr>
          <w:rFonts w:eastAsia="Arial"/>
        </w:rPr>
        <w:t>Tikanga-ā-iwi</w:t>
      </w:r>
    </w:p>
    <w:p w14:paraId="6FF819EC" w14:textId="0A6ED501" w:rsidR="00F815C7" w:rsidRPr="005D712C" w:rsidRDefault="00F815C7" w:rsidP="005D712C">
      <w:pPr>
        <w:spacing w:line="240" w:lineRule="auto"/>
        <w:rPr>
          <w:rFonts w:cstheme="minorHAnsi"/>
        </w:rPr>
      </w:pPr>
      <w:r w:rsidRPr="005D712C">
        <w:rPr>
          <w:rFonts w:eastAsia="Calibri" w:cstheme="minorHAnsi"/>
          <w:b/>
        </w:rPr>
        <w:t xml:space="preserve">Possible contexts for </w:t>
      </w:r>
      <w:proofErr w:type="spellStart"/>
      <w:r w:rsidRPr="005D712C">
        <w:rPr>
          <w:rFonts w:eastAsia="Calibri" w:cstheme="minorHAnsi"/>
          <w:b/>
        </w:rPr>
        <w:t>kaupapa</w:t>
      </w:r>
      <w:proofErr w:type="spellEnd"/>
      <w:r w:rsidRPr="005D712C">
        <w:rPr>
          <w:rFonts w:eastAsia="Calibri" w:cstheme="minorHAnsi"/>
          <w:b/>
        </w:rPr>
        <w:t>:</w:t>
      </w:r>
      <w:r w:rsidRPr="005D712C">
        <w:rPr>
          <w:rFonts w:eastAsia="Calibri" w:cstheme="minorHAnsi"/>
        </w:rPr>
        <w:t xml:space="preserve"> Keeping w</w:t>
      </w:r>
      <w:r w:rsidRPr="00ED6CF5">
        <w:t>h</w:t>
      </w:r>
      <w:r w:rsidR="00ED6CF5" w:rsidRPr="00ED6CF5">
        <w:t>ā</w:t>
      </w:r>
      <w:r w:rsidRPr="00ED6CF5">
        <w:t>na</w:t>
      </w:r>
      <w:r w:rsidRPr="005D712C">
        <w:rPr>
          <w:rFonts w:eastAsia="Calibri" w:cstheme="minorHAnsi"/>
        </w:rPr>
        <w:t xml:space="preserve">u safe on a journey is everyone’s work. </w:t>
      </w:r>
      <w:r w:rsidR="00ED6CF5">
        <w:rPr>
          <w:rFonts w:eastAsia="Calibri" w:cstheme="minorHAnsi"/>
        </w:rPr>
        <w:t>S</w:t>
      </w:r>
      <w:r w:rsidRPr="005D712C">
        <w:rPr>
          <w:rFonts w:eastAsia="Calibri" w:cstheme="minorHAnsi"/>
        </w:rPr>
        <w:t>afe journeys</w:t>
      </w:r>
      <w:r w:rsidR="00ED6CF5">
        <w:rPr>
          <w:rFonts w:eastAsia="Calibri" w:cstheme="minorHAnsi"/>
        </w:rPr>
        <w:t>.</w:t>
      </w:r>
      <w:r w:rsidR="00F01522">
        <w:rPr>
          <w:rFonts w:eastAsia="Calibri" w:cstheme="minorHAnsi"/>
        </w:rPr>
        <w:t xml:space="preserve"> </w:t>
      </w:r>
      <w:r w:rsidR="00F01522">
        <w:t>S</w:t>
      </w:r>
      <w:r w:rsidR="00F01522" w:rsidRPr="00E710CC">
        <w:t>af</w:t>
      </w:r>
      <w:r w:rsidR="00F01522">
        <w:t xml:space="preserve">e: </w:t>
      </w:r>
      <w:r w:rsidR="00F01522" w:rsidRPr="00E710CC">
        <w:t xml:space="preserve">spiritually, </w:t>
      </w:r>
      <w:proofErr w:type="gramStart"/>
      <w:r w:rsidR="00F01522" w:rsidRPr="00E710CC">
        <w:t>physically</w:t>
      </w:r>
      <w:proofErr w:type="gramEnd"/>
      <w:r w:rsidR="00F01522" w:rsidRPr="00E710CC">
        <w:t xml:space="preserve"> and mentally.</w:t>
      </w:r>
    </w:p>
    <w:p w14:paraId="6227F1A8" w14:textId="77777777" w:rsidR="00F815C7" w:rsidRPr="005D712C" w:rsidRDefault="00F815C7" w:rsidP="005D712C">
      <w:pPr>
        <w:rPr>
          <w:rFonts w:cstheme="minorHAnsi"/>
        </w:rPr>
      </w:pPr>
      <w:r w:rsidRPr="005D712C">
        <w:rPr>
          <w:rFonts w:eastAsia="Calibri" w:cstheme="minorHAnsi"/>
          <w:b/>
        </w:rPr>
        <w:t>Place and Environment (Te W</w:t>
      </w:r>
      <w:r w:rsidRPr="005D712C">
        <w:rPr>
          <w:rFonts w:eastAsia="Calibri" w:cstheme="minorHAnsi"/>
        </w:rPr>
        <w:t>ā</w:t>
      </w:r>
      <w:r w:rsidRPr="005D712C">
        <w:rPr>
          <w:rFonts w:eastAsia="Calibri" w:cstheme="minorHAnsi"/>
          <w:b/>
        </w:rPr>
        <w:t xml:space="preserve">hi me te </w:t>
      </w:r>
      <w:proofErr w:type="spellStart"/>
      <w:r w:rsidRPr="005D712C">
        <w:rPr>
          <w:rFonts w:eastAsia="Calibri" w:cstheme="minorHAnsi"/>
          <w:b/>
        </w:rPr>
        <w:t>Taiao</w:t>
      </w:r>
      <w:proofErr w:type="spellEnd"/>
      <w:r w:rsidRPr="005D712C">
        <w:rPr>
          <w:rFonts w:eastAsia="Calibri" w:cstheme="minorHAnsi"/>
          <w:b/>
        </w:rPr>
        <w:t>)</w:t>
      </w:r>
    </w:p>
    <w:p w14:paraId="316EB2F7" w14:textId="77777777" w:rsidR="00F815C7" w:rsidRPr="005D712C" w:rsidRDefault="00F815C7" w:rsidP="005D712C">
      <w:pPr>
        <w:rPr>
          <w:rFonts w:cstheme="minorHAnsi"/>
        </w:rPr>
      </w:pPr>
      <w:r w:rsidRPr="005D712C">
        <w:rPr>
          <w:rFonts w:eastAsia="Calibri" w:cstheme="minorHAnsi"/>
        </w:rPr>
        <w:t xml:space="preserve">Personalise the learning in this unit to reflect the students at your </w:t>
      </w:r>
      <w:proofErr w:type="spellStart"/>
      <w:r w:rsidRPr="005D712C">
        <w:rPr>
          <w:rFonts w:eastAsia="Calibri" w:cstheme="minorHAnsi"/>
        </w:rPr>
        <w:t>kura</w:t>
      </w:r>
      <w:proofErr w:type="spellEnd"/>
      <w:r w:rsidRPr="005D712C">
        <w:rPr>
          <w:rFonts w:eastAsia="Calibri" w:cstheme="minorHAnsi"/>
        </w:rPr>
        <w:t xml:space="preserve"> and in your community to:</w:t>
      </w:r>
    </w:p>
    <w:p w14:paraId="7ED48E03" w14:textId="77777777" w:rsidR="00F815C7" w:rsidRPr="005D712C" w:rsidRDefault="00F815C7">
      <w:pPr>
        <w:pStyle w:val="ListParagraph"/>
        <w:numPr>
          <w:ilvl w:val="0"/>
          <w:numId w:val="12"/>
        </w:numPr>
        <w:rPr>
          <w:rFonts w:cstheme="minorHAnsi"/>
        </w:rPr>
      </w:pPr>
      <w:r w:rsidRPr="005D712C">
        <w:rPr>
          <w:rFonts w:eastAsia="Calibri" w:cstheme="minorHAnsi"/>
        </w:rPr>
        <w:t>identify how and why places are used and considered important to different individuals and groups in our community in the past, present and the future.</w:t>
      </w:r>
    </w:p>
    <w:p w14:paraId="153D0A48" w14:textId="77777777" w:rsidR="0031237E" w:rsidRDefault="0031237E" w:rsidP="0031237E"/>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31237E" w:rsidRPr="005D712C" w14:paraId="038599FC" w14:textId="77777777" w:rsidTr="009B544A">
        <w:tc>
          <w:tcPr>
            <w:tcW w:w="2500" w:type="pct"/>
            <w:shd w:val="clear" w:color="auto" w:fill="19456B"/>
            <w:tcMar>
              <w:top w:w="100" w:type="dxa"/>
              <w:left w:w="100" w:type="dxa"/>
              <w:bottom w:w="100" w:type="dxa"/>
              <w:right w:w="100" w:type="dxa"/>
            </w:tcMar>
          </w:tcPr>
          <w:p w14:paraId="61C0307D" w14:textId="718B9DD9" w:rsidR="0031237E" w:rsidRPr="00ED6CF5" w:rsidRDefault="00F01522" w:rsidP="005D712C">
            <w:pPr>
              <w:spacing w:line="240" w:lineRule="auto"/>
              <w:rPr>
                <w:rFonts w:cstheme="minorHAnsi"/>
                <w:bCs/>
                <w:color w:val="FFFFFF" w:themeColor="background1"/>
              </w:rPr>
            </w:pPr>
            <w:proofErr w:type="spellStart"/>
            <w:r>
              <w:rPr>
                <w:rFonts w:eastAsia="Calibri" w:cstheme="minorHAnsi"/>
                <w:bCs/>
                <w:color w:val="FFFFFF" w:themeColor="background1"/>
              </w:rPr>
              <w:t>N</w:t>
            </w:r>
            <w:r w:rsidRPr="00ED6CF5">
              <w:rPr>
                <w:rFonts w:eastAsia="Calibri" w:cstheme="minorHAnsi"/>
                <w:bCs/>
                <w:color w:val="FFFFFF" w:themeColor="background1"/>
              </w:rPr>
              <w:t>gā</w:t>
            </w:r>
            <w:proofErr w:type="spellEnd"/>
            <w:r w:rsidRPr="00ED6CF5">
              <w:rPr>
                <w:rFonts w:eastAsia="Calibri" w:cstheme="minorHAnsi"/>
                <w:bCs/>
                <w:color w:val="FFFFFF" w:themeColor="background1"/>
              </w:rPr>
              <w:t xml:space="preserve"> </w:t>
            </w:r>
            <w:proofErr w:type="spellStart"/>
            <w:r w:rsidRPr="00ED6CF5">
              <w:rPr>
                <w:rFonts w:eastAsia="Calibri" w:cstheme="minorHAnsi"/>
                <w:bCs/>
                <w:color w:val="FFFFFF" w:themeColor="background1"/>
              </w:rPr>
              <w:t>putanga</w:t>
            </w:r>
            <w:proofErr w:type="spellEnd"/>
            <w:r w:rsidRPr="00ED6CF5">
              <w:rPr>
                <w:rFonts w:eastAsia="Calibri" w:cstheme="minorHAnsi"/>
                <w:bCs/>
                <w:color w:val="FFFFFF" w:themeColor="background1"/>
              </w:rPr>
              <w:t xml:space="preserve"> </w:t>
            </w:r>
            <w:proofErr w:type="spellStart"/>
            <w:r w:rsidRPr="00ED6CF5">
              <w:rPr>
                <w:rFonts w:eastAsia="Calibri" w:cstheme="minorHAnsi"/>
                <w:bCs/>
                <w:color w:val="FFFFFF" w:themeColor="background1"/>
              </w:rPr>
              <w:t>ako</w:t>
            </w:r>
            <w:proofErr w:type="spellEnd"/>
            <w:r w:rsidRPr="00ED6CF5">
              <w:rPr>
                <w:rFonts w:eastAsia="Calibri" w:cstheme="minorHAnsi"/>
                <w:bCs/>
                <w:color w:val="FFFFFF" w:themeColor="background1"/>
              </w:rPr>
              <w:t xml:space="preserve"> </w:t>
            </w:r>
            <w:proofErr w:type="spellStart"/>
            <w:r w:rsidRPr="00ED6CF5">
              <w:rPr>
                <w:rFonts w:eastAsia="Calibri" w:cstheme="minorHAnsi"/>
                <w:bCs/>
                <w:color w:val="FFFFFF" w:themeColor="background1"/>
              </w:rPr>
              <w:t>tauwhāiti</w:t>
            </w:r>
            <w:proofErr w:type="spellEnd"/>
            <w:r w:rsidRPr="00ED6CF5">
              <w:rPr>
                <w:rFonts w:eastAsia="Calibri" w:cstheme="minorHAnsi"/>
                <w:bCs/>
                <w:color w:val="FFFFFF" w:themeColor="background1"/>
              </w:rPr>
              <w:t xml:space="preserve"> – </w:t>
            </w:r>
            <w:proofErr w:type="spellStart"/>
            <w:r w:rsidRPr="00ED6CF5">
              <w:rPr>
                <w:rFonts w:eastAsia="Calibri" w:cstheme="minorHAnsi"/>
                <w:bCs/>
                <w:color w:val="FFFFFF" w:themeColor="background1"/>
              </w:rPr>
              <w:t>whāinga</w:t>
            </w:r>
            <w:proofErr w:type="spellEnd"/>
            <w:r w:rsidRPr="00ED6CF5">
              <w:rPr>
                <w:rFonts w:eastAsia="Calibri" w:cstheme="minorHAnsi"/>
                <w:bCs/>
                <w:color w:val="FFFFFF" w:themeColor="background1"/>
              </w:rPr>
              <w:t xml:space="preserve"> </w:t>
            </w:r>
            <w:proofErr w:type="spellStart"/>
            <w:r w:rsidRPr="00ED6CF5">
              <w:rPr>
                <w:rFonts w:eastAsia="Calibri" w:cstheme="minorHAnsi"/>
                <w:bCs/>
                <w:color w:val="FFFFFF" w:themeColor="background1"/>
              </w:rPr>
              <w:t>paetae</w:t>
            </w:r>
            <w:proofErr w:type="spellEnd"/>
          </w:p>
          <w:p w14:paraId="25111E6D" w14:textId="342A2605" w:rsidR="0031237E" w:rsidRPr="00ED6CF5" w:rsidRDefault="00F01522" w:rsidP="005D712C">
            <w:pPr>
              <w:spacing w:line="240" w:lineRule="auto"/>
              <w:rPr>
                <w:rFonts w:cstheme="minorHAnsi"/>
                <w:bCs/>
                <w:color w:val="FFFFFF" w:themeColor="background1"/>
              </w:rPr>
            </w:pPr>
            <w:r w:rsidRPr="00ED6CF5">
              <w:rPr>
                <w:rFonts w:eastAsia="Calibri" w:cstheme="minorHAnsi"/>
                <w:bCs/>
                <w:color w:val="FFFFFF" w:themeColor="background1"/>
              </w:rPr>
              <w:t>achievement objective</w:t>
            </w:r>
          </w:p>
        </w:tc>
        <w:tc>
          <w:tcPr>
            <w:tcW w:w="2500" w:type="pct"/>
            <w:shd w:val="clear" w:color="auto" w:fill="19456B"/>
            <w:tcMar>
              <w:top w:w="100" w:type="dxa"/>
              <w:left w:w="100" w:type="dxa"/>
              <w:bottom w:w="100" w:type="dxa"/>
              <w:right w:w="100" w:type="dxa"/>
            </w:tcMar>
          </w:tcPr>
          <w:p w14:paraId="1CC90E79" w14:textId="1533AB2E" w:rsidR="0031237E" w:rsidRPr="00ED6CF5" w:rsidRDefault="00F01522" w:rsidP="005D712C">
            <w:pPr>
              <w:spacing w:line="240" w:lineRule="auto"/>
              <w:rPr>
                <w:rFonts w:cstheme="minorHAnsi"/>
                <w:bCs/>
                <w:color w:val="FFFFFF" w:themeColor="background1"/>
              </w:rPr>
            </w:pPr>
            <w:proofErr w:type="spellStart"/>
            <w:r>
              <w:rPr>
                <w:rFonts w:eastAsia="Calibri" w:cstheme="minorHAnsi"/>
                <w:bCs/>
                <w:color w:val="FFFFFF" w:themeColor="background1"/>
              </w:rPr>
              <w:t>A</w:t>
            </w:r>
            <w:r w:rsidRPr="00ED6CF5">
              <w:rPr>
                <w:rFonts w:eastAsia="Calibri" w:cstheme="minorHAnsi"/>
                <w:bCs/>
                <w:color w:val="FFFFFF" w:themeColor="background1"/>
              </w:rPr>
              <w:t>romatawai</w:t>
            </w:r>
            <w:proofErr w:type="spellEnd"/>
            <w:r w:rsidRPr="00ED6CF5">
              <w:rPr>
                <w:rFonts w:eastAsia="Calibri" w:cstheme="minorHAnsi"/>
                <w:bCs/>
                <w:color w:val="FFFFFF" w:themeColor="background1"/>
              </w:rPr>
              <w:t>:</w:t>
            </w:r>
          </w:p>
          <w:p w14:paraId="683CE762" w14:textId="22120030" w:rsidR="0031237E" w:rsidRPr="00ED6CF5" w:rsidRDefault="00F01522" w:rsidP="005D712C">
            <w:pPr>
              <w:spacing w:line="240" w:lineRule="auto"/>
              <w:rPr>
                <w:rFonts w:cstheme="minorHAnsi"/>
                <w:bCs/>
                <w:color w:val="FFFFFF" w:themeColor="background1"/>
              </w:rPr>
            </w:pPr>
            <w:r w:rsidRPr="00ED6CF5">
              <w:rPr>
                <w:rFonts w:eastAsia="Calibri" w:cstheme="minorHAnsi"/>
                <w:bCs/>
                <w:color w:val="FFFFFF" w:themeColor="background1"/>
              </w:rPr>
              <w:t>overall intended learning outcomes</w:t>
            </w:r>
          </w:p>
        </w:tc>
      </w:tr>
      <w:tr w:rsidR="0031237E" w:rsidRPr="005D712C" w14:paraId="21FC2484" w14:textId="77777777" w:rsidTr="00F815C7">
        <w:tc>
          <w:tcPr>
            <w:tcW w:w="2500" w:type="pct"/>
            <w:tcMar>
              <w:top w:w="100" w:type="dxa"/>
              <w:left w:w="100" w:type="dxa"/>
              <w:bottom w:w="100" w:type="dxa"/>
              <w:right w:w="100" w:type="dxa"/>
            </w:tcMar>
          </w:tcPr>
          <w:p w14:paraId="377103EE" w14:textId="77777777" w:rsidR="0031237E" w:rsidRPr="005D712C" w:rsidRDefault="0031237E" w:rsidP="005D712C">
            <w:pPr>
              <w:spacing w:line="240" w:lineRule="auto"/>
              <w:rPr>
                <w:rFonts w:cstheme="minorHAnsi"/>
              </w:rPr>
            </w:pPr>
            <w:r w:rsidRPr="005D712C">
              <w:rPr>
                <w:rFonts w:eastAsia="Calibri" w:cstheme="minorHAnsi"/>
                <w:i/>
              </w:rPr>
              <w:t xml:space="preserve">Ka </w:t>
            </w:r>
            <w:proofErr w:type="spellStart"/>
            <w:r w:rsidRPr="005D712C">
              <w:rPr>
                <w:rFonts w:eastAsia="Calibri" w:cstheme="minorHAnsi"/>
                <w:i/>
              </w:rPr>
              <w:t>tāea</w:t>
            </w:r>
            <w:proofErr w:type="spellEnd"/>
            <w:r w:rsidRPr="005D712C">
              <w:rPr>
                <w:rFonts w:eastAsia="Calibri" w:cstheme="minorHAnsi"/>
                <w:i/>
              </w:rPr>
              <w:t xml:space="preserve"> e te </w:t>
            </w:r>
            <w:proofErr w:type="spellStart"/>
            <w:r w:rsidRPr="005D712C">
              <w:rPr>
                <w:rFonts w:eastAsia="Calibri" w:cstheme="minorHAnsi"/>
                <w:i/>
              </w:rPr>
              <w:t>ākonga</w:t>
            </w:r>
            <w:proofErr w:type="spellEnd"/>
            <w:r w:rsidRPr="005D712C">
              <w:rPr>
                <w:rFonts w:eastAsia="Calibri" w:cstheme="minorHAnsi"/>
                <w:i/>
              </w:rPr>
              <w:t xml:space="preserve"> te:</w:t>
            </w:r>
          </w:p>
          <w:p w14:paraId="05B0A1D3" w14:textId="77777777" w:rsidR="0031237E" w:rsidRPr="005D712C" w:rsidRDefault="0031237E" w:rsidP="005D712C">
            <w:pPr>
              <w:rPr>
                <w:rFonts w:cstheme="minorHAnsi"/>
              </w:rPr>
            </w:pPr>
            <w:r w:rsidRPr="005D712C">
              <w:rPr>
                <w:rFonts w:eastAsia="Calibri" w:cstheme="minorHAnsi"/>
              </w:rPr>
              <w:t xml:space="preserve">1.1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āhuatanga</w:t>
            </w:r>
            <w:proofErr w:type="spellEnd"/>
            <w:r w:rsidRPr="005D712C">
              <w:rPr>
                <w:rFonts w:eastAsia="Calibri" w:cstheme="minorHAnsi"/>
              </w:rPr>
              <w:t xml:space="preserve"> </w:t>
            </w:r>
            <w:proofErr w:type="spellStart"/>
            <w:r w:rsidRPr="005D712C">
              <w:rPr>
                <w:rFonts w:eastAsia="Calibri" w:cstheme="minorHAnsi"/>
              </w:rPr>
              <w:t>tūturu</w:t>
            </w:r>
            <w:proofErr w:type="spellEnd"/>
            <w:r w:rsidRPr="005D712C">
              <w:rPr>
                <w:rFonts w:eastAsia="Calibri" w:cstheme="minorHAnsi"/>
              </w:rPr>
              <w:t xml:space="preserve"> me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āhuatanga</w:t>
            </w:r>
            <w:proofErr w:type="spellEnd"/>
            <w:r w:rsidRPr="005D712C">
              <w:rPr>
                <w:rFonts w:eastAsia="Calibri" w:cstheme="minorHAnsi"/>
              </w:rPr>
              <w:t xml:space="preserve"> </w:t>
            </w:r>
            <w:proofErr w:type="spellStart"/>
            <w:r w:rsidRPr="005D712C">
              <w:rPr>
                <w:rFonts w:eastAsia="Calibri" w:cstheme="minorHAnsi"/>
              </w:rPr>
              <w:t>ahurea</w:t>
            </w:r>
            <w:proofErr w:type="spellEnd"/>
            <w:r w:rsidRPr="005D712C">
              <w:rPr>
                <w:rFonts w:eastAsia="Calibri" w:cstheme="minorHAnsi"/>
              </w:rPr>
              <w:t xml:space="preserve"> o </w:t>
            </w:r>
            <w:proofErr w:type="spellStart"/>
            <w:r w:rsidRPr="005D712C">
              <w:rPr>
                <w:rFonts w:eastAsia="Calibri" w:cstheme="minorHAnsi"/>
              </w:rPr>
              <w:t>tētahi</w:t>
            </w:r>
            <w:proofErr w:type="spellEnd"/>
            <w:r w:rsidRPr="005D712C">
              <w:rPr>
                <w:rFonts w:eastAsia="Calibri" w:cstheme="minorHAnsi"/>
              </w:rPr>
              <w:t xml:space="preserve"> wāhi.</w:t>
            </w:r>
          </w:p>
          <w:p w14:paraId="643CBF64" w14:textId="77777777" w:rsidR="0031237E" w:rsidRPr="005D712C" w:rsidRDefault="0031237E" w:rsidP="005D712C">
            <w:pPr>
              <w:spacing w:line="240" w:lineRule="auto"/>
              <w:rPr>
                <w:rFonts w:cstheme="minorHAnsi"/>
              </w:rPr>
            </w:pPr>
            <w:r w:rsidRPr="005D712C">
              <w:rPr>
                <w:rFonts w:eastAsia="Calibri" w:cstheme="minorHAnsi"/>
              </w:rPr>
              <w:t xml:space="preserve">2.1 Ka </w:t>
            </w:r>
            <w:proofErr w:type="spellStart"/>
            <w:r w:rsidRPr="005D712C">
              <w:rPr>
                <w:rFonts w:eastAsia="Calibri" w:cstheme="minorHAnsi"/>
              </w:rPr>
              <w:t>whakaahua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te </w:t>
            </w:r>
            <w:proofErr w:type="spellStart"/>
            <w:r w:rsidRPr="005D712C">
              <w:rPr>
                <w:rFonts w:eastAsia="Calibri" w:cstheme="minorHAnsi"/>
              </w:rPr>
              <w:t>whakaawenga</w:t>
            </w:r>
            <w:proofErr w:type="spellEnd"/>
            <w:r w:rsidRPr="005D712C">
              <w:rPr>
                <w:rFonts w:eastAsia="Calibri" w:cstheme="minorHAnsi"/>
              </w:rPr>
              <w:t xml:space="preserve"> o </w:t>
            </w:r>
            <w:proofErr w:type="spellStart"/>
            <w:r w:rsidRPr="005D712C">
              <w:rPr>
                <w:rFonts w:eastAsia="Calibri" w:cstheme="minorHAnsi"/>
              </w:rPr>
              <w:t>ngā</w:t>
            </w:r>
            <w:proofErr w:type="spellEnd"/>
            <w:r w:rsidRPr="005D712C">
              <w:rPr>
                <w:rFonts w:eastAsia="Calibri" w:cstheme="minorHAnsi"/>
              </w:rPr>
              <w:t xml:space="preserve"> mahi a te </w:t>
            </w:r>
            <w:proofErr w:type="spellStart"/>
            <w:r w:rsidRPr="005D712C">
              <w:rPr>
                <w:rFonts w:eastAsia="Calibri" w:cstheme="minorHAnsi"/>
              </w:rPr>
              <w:t>tangata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te wāhi me te </w:t>
            </w:r>
            <w:proofErr w:type="spellStart"/>
            <w:r w:rsidRPr="005D712C">
              <w:rPr>
                <w:rFonts w:eastAsia="Calibri" w:cstheme="minorHAnsi"/>
              </w:rPr>
              <w:t>taiao</w:t>
            </w:r>
            <w:proofErr w:type="spellEnd"/>
            <w:r w:rsidRPr="005D712C">
              <w:rPr>
                <w:rFonts w:eastAsia="Calibri" w:cstheme="minorHAnsi"/>
              </w:rPr>
              <w:t xml:space="preserve">, me te </w:t>
            </w:r>
            <w:proofErr w:type="spellStart"/>
            <w:r w:rsidRPr="005D712C">
              <w:rPr>
                <w:rFonts w:eastAsia="Calibri" w:cstheme="minorHAnsi"/>
              </w:rPr>
              <w:t>whakaawenga</w:t>
            </w:r>
            <w:proofErr w:type="spellEnd"/>
            <w:r w:rsidRPr="005D712C">
              <w:rPr>
                <w:rFonts w:eastAsia="Calibri" w:cstheme="minorHAnsi"/>
              </w:rPr>
              <w:t xml:space="preserve"> te wāhi me te </w:t>
            </w:r>
            <w:proofErr w:type="spellStart"/>
            <w:r w:rsidRPr="005D712C">
              <w:rPr>
                <w:rFonts w:eastAsia="Calibri" w:cstheme="minorHAnsi"/>
              </w:rPr>
              <w:t>taiao</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mahi a te </w:t>
            </w:r>
            <w:proofErr w:type="spellStart"/>
            <w:r w:rsidRPr="005D712C">
              <w:rPr>
                <w:rFonts w:eastAsia="Calibri" w:cstheme="minorHAnsi"/>
              </w:rPr>
              <w:t>tangata</w:t>
            </w:r>
            <w:proofErr w:type="spellEnd"/>
            <w:r w:rsidRPr="005D712C">
              <w:rPr>
                <w:rFonts w:eastAsia="Calibri" w:cstheme="minorHAnsi"/>
              </w:rPr>
              <w:t>.</w:t>
            </w:r>
          </w:p>
          <w:p w14:paraId="098751D2" w14:textId="77777777" w:rsidR="0031237E" w:rsidRPr="005D712C" w:rsidRDefault="0031237E" w:rsidP="005D712C">
            <w:pPr>
              <w:rPr>
                <w:rFonts w:cstheme="minorHAnsi"/>
              </w:rPr>
            </w:pPr>
            <w:r w:rsidRPr="005D712C">
              <w:rPr>
                <w:rFonts w:eastAsia="Calibri" w:cstheme="minorHAnsi"/>
              </w:rPr>
              <w:t xml:space="preserve">3.1 Ka </w:t>
            </w:r>
            <w:proofErr w:type="spellStart"/>
            <w:r w:rsidRPr="005D712C">
              <w:rPr>
                <w:rFonts w:eastAsia="Calibri" w:cstheme="minorHAnsi"/>
              </w:rPr>
              <w:t>whakaahua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huarahi</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pāhekoheko</w:t>
            </w:r>
            <w:proofErr w:type="spellEnd"/>
            <w:r w:rsidRPr="005D712C">
              <w:rPr>
                <w:rFonts w:eastAsia="Calibri" w:cstheme="minorHAnsi"/>
              </w:rPr>
              <w:t xml:space="preserve"> ai,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urutau</w:t>
            </w:r>
            <w:proofErr w:type="spellEnd"/>
            <w:r w:rsidRPr="005D712C">
              <w:rPr>
                <w:rFonts w:eastAsia="Calibri" w:cstheme="minorHAnsi"/>
              </w:rPr>
              <w:t xml:space="preserve"> ai te </w:t>
            </w:r>
            <w:proofErr w:type="spellStart"/>
            <w:r w:rsidRPr="005D712C">
              <w:rPr>
                <w:rFonts w:eastAsia="Calibri" w:cstheme="minorHAnsi"/>
              </w:rPr>
              <w:t>tangata</w:t>
            </w:r>
            <w:proofErr w:type="spellEnd"/>
            <w:r w:rsidRPr="005D712C">
              <w:rPr>
                <w:rFonts w:eastAsia="Calibri" w:cstheme="minorHAnsi"/>
              </w:rPr>
              <w:t xml:space="preserve"> ki te </w:t>
            </w:r>
            <w:proofErr w:type="spellStart"/>
            <w:r w:rsidRPr="005D712C">
              <w:rPr>
                <w:rFonts w:eastAsia="Calibri" w:cstheme="minorHAnsi"/>
              </w:rPr>
              <w:t>taiao</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wā</w:t>
            </w:r>
            <w:proofErr w:type="spellEnd"/>
            <w:r w:rsidRPr="005D712C">
              <w:rPr>
                <w:rFonts w:eastAsia="Calibri" w:cstheme="minorHAnsi"/>
              </w:rPr>
              <w:t xml:space="preserve"> o </w:t>
            </w:r>
            <w:proofErr w:type="spellStart"/>
            <w:r w:rsidRPr="005D712C">
              <w:rPr>
                <w:rFonts w:eastAsia="Calibri" w:cstheme="minorHAnsi"/>
              </w:rPr>
              <w:t>mua</w:t>
            </w:r>
            <w:proofErr w:type="spellEnd"/>
            <w:r w:rsidRPr="005D712C">
              <w:rPr>
                <w:rFonts w:eastAsia="Calibri" w:cstheme="minorHAnsi"/>
              </w:rPr>
              <w:t>.</w:t>
            </w:r>
          </w:p>
          <w:p w14:paraId="5CC844AA" w14:textId="2DC9008E" w:rsidR="0031237E" w:rsidRPr="005D712C" w:rsidRDefault="0031237E" w:rsidP="005D712C">
            <w:pPr>
              <w:rPr>
                <w:rFonts w:cstheme="minorHAnsi"/>
              </w:rPr>
            </w:pPr>
            <w:r w:rsidRPr="005D712C">
              <w:rPr>
                <w:rFonts w:eastAsia="Calibri" w:cstheme="minorHAnsi"/>
              </w:rPr>
              <w:t xml:space="preserve">3.2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take me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huarahi</w:t>
            </w:r>
            <w:proofErr w:type="spellEnd"/>
            <w:r w:rsidRPr="005D712C">
              <w:rPr>
                <w:rFonts w:eastAsia="Calibri" w:cstheme="minorHAnsi"/>
              </w:rPr>
              <w:t xml:space="preserve"> e </w:t>
            </w:r>
            <w:proofErr w:type="spellStart"/>
            <w:r w:rsidRPr="005D712C">
              <w:rPr>
                <w:rFonts w:eastAsia="Calibri" w:cstheme="minorHAnsi"/>
              </w:rPr>
              <w:t>whakaatu</w:t>
            </w:r>
            <w:proofErr w:type="spellEnd"/>
            <w:r w:rsidRPr="005D712C">
              <w:rPr>
                <w:rFonts w:eastAsia="Calibri" w:cstheme="minorHAnsi"/>
              </w:rPr>
              <w:t xml:space="preserve"> ai te </w:t>
            </w:r>
            <w:proofErr w:type="spellStart"/>
            <w:r w:rsidRPr="005D712C">
              <w:rPr>
                <w:rFonts w:eastAsia="Calibri" w:cstheme="minorHAnsi"/>
              </w:rPr>
              <w:t>tangata</w:t>
            </w:r>
            <w:proofErr w:type="spellEnd"/>
            <w:r w:rsidRPr="005D712C">
              <w:rPr>
                <w:rFonts w:eastAsia="Calibri" w:cstheme="minorHAnsi"/>
              </w:rPr>
              <w:t xml:space="preserve"> i </w:t>
            </w:r>
            <w:proofErr w:type="spellStart"/>
            <w:r w:rsidRPr="005D712C">
              <w:rPr>
                <w:rFonts w:eastAsia="Calibri" w:cstheme="minorHAnsi"/>
              </w:rPr>
              <w:t>tōna</w:t>
            </w:r>
            <w:proofErr w:type="spellEnd"/>
            <w:r w:rsidRPr="005D712C">
              <w:rPr>
                <w:rFonts w:eastAsia="Calibri" w:cstheme="minorHAnsi"/>
              </w:rPr>
              <w:t xml:space="preserve"> </w:t>
            </w:r>
            <w:proofErr w:type="spellStart"/>
            <w:r w:rsidRPr="005D712C">
              <w:rPr>
                <w:rFonts w:eastAsia="Calibri" w:cstheme="minorHAnsi"/>
              </w:rPr>
              <w:t>hononga</w:t>
            </w:r>
            <w:proofErr w:type="spellEnd"/>
            <w:r w:rsidRPr="005D712C">
              <w:rPr>
                <w:rFonts w:eastAsia="Calibri" w:cstheme="minorHAnsi"/>
              </w:rPr>
              <w:t xml:space="preserve"> ki </w:t>
            </w:r>
            <w:proofErr w:type="spellStart"/>
            <w:r w:rsidRPr="005D712C">
              <w:rPr>
                <w:rFonts w:eastAsia="Calibri" w:cstheme="minorHAnsi"/>
              </w:rPr>
              <w:t>tētahi</w:t>
            </w:r>
            <w:proofErr w:type="spellEnd"/>
            <w:r w:rsidRPr="005D712C">
              <w:rPr>
                <w:rFonts w:eastAsia="Calibri" w:cstheme="minorHAnsi"/>
              </w:rPr>
              <w:t xml:space="preserve"> </w:t>
            </w:r>
            <w:proofErr w:type="spellStart"/>
            <w:r w:rsidRPr="005D712C">
              <w:rPr>
                <w:rFonts w:eastAsia="Calibri" w:cstheme="minorHAnsi"/>
              </w:rPr>
              <w:t>tino</w:t>
            </w:r>
            <w:proofErr w:type="spellEnd"/>
            <w:r w:rsidRPr="005D712C">
              <w:rPr>
                <w:rFonts w:eastAsia="Calibri" w:cstheme="minorHAnsi"/>
              </w:rPr>
              <w:t xml:space="preserve"> wāhi, ki</w:t>
            </w:r>
            <w:r w:rsidR="00ED6CF5">
              <w:rPr>
                <w:rFonts w:eastAsia="Calibri" w:cstheme="minorHAnsi"/>
              </w:rPr>
              <w:t xml:space="preserve"> </w:t>
            </w:r>
            <w:proofErr w:type="spellStart"/>
            <w:r w:rsidRPr="005D712C">
              <w:rPr>
                <w:rFonts w:eastAsia="Calibri" w:cstheme="minorHAnsi"/>
              </w:rPr>
              <w:t>tētahi</w:t>
            </w:r>
            <w:proofErr w:type="spellEnd"/>
            <w:r w:rsidRPr="005D712C">
              <w:rPr>
                <w:rFonts w:eastAsia="Calibri" w:cstheme="minorHAnsi"/>
              </w:rPr>
              <w:t xml:space="preserve"> </w:t>
            </w:r>
            <w:proofErr w:type="spellStart"/>
            <w:r w:rsidRPr="005D712C">
              <w:rPr>
                <w:rFonts w:eastAsia="Calibri" w:cstheme="minorHAnsi"/>
              </w:rPr>
              <w:t>tino</w:t>
            </w:r>
            <w:proofErr w:type="spellEnd"/>
            <w:r w:rsidRPr="005D712C">
              <w:rPr>
                <w:rFonts w:eastAsia="Calibri" w:cstheme="minorHAnsi"/>
              </w:rPr>
              <w:t xml:space="preserve"> </w:t>
            </w:r>
            <w:proofErr w:type="spellStart"/>
            <w:r w:rsidRPr="005D712C">
              <w:rPr>
                <w:rFonts w:eastAsia="Calibri" w:cstheme="minorHAnsi"/>
              </w:rPr>
              <w:t>taiao</w:t>
            </w:r>
            <w:proofErr w:type="spellEnd"/>
            <w:r w:rsidRPr="005D712C">
              <w:rPr>
                <w:rFonts w:eastAsia="Calibri" w:cstheme="minorHAnsi"/>
              </w:rPr>
              <w:t>.</w:t>
            </w:r>
          </w:p>
          <w:p w14:paraId="09FF0427" w14:textId="77777777" w:rsidR="0031237E" w:rsidRPr="005D712C" w:rsidRDefault="0031237E" w:rsidP="005D712C">
            <w:pPr>
              <w:rPr>
                <w:rFonts w:cstheme="minorHAnsi"/>
              </w:rPr>
            </w:pPr>
            <w:r w:rsidRPr="005D712C">
              <w:rPr>
                <w:rFonts w:eastAsia="Calibri" w:cstheme="minorHAnsi"/>
              </w:rPr>
              <w:t xml:space="preserve">4.1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whakaatatanga</w:t>
            </w:r>
            <w:proofErr w:type="spellEnd"/>
            <w:r w:rsidRPr="005D712C">
              <w:rPr>
                <w:rFonts w:eastAsia="Calibri" w:cstheme="minorHAnsi"/>
              </w:rPr>
              <w:t xml:space="preserve"> o te wāhi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pāhekohekotanga</w:t>
            </w:r>
            <w:proofErr w:type="spellEnd"/>
            <w:r w:rsidRPr="005D712C">
              <w:rPr>
                <w:rFonts w:eastAsia="Calibri" w:cstheme="minorHAnsi"/>
              </w:rPr>
              <w:t xml:space="preserve"> o te </w:t>
            </w:r>
            <w:proofErr w:type="spellStart"/>
            <w:r w:rsidRPr="005D712C">
              <w:rPr>
                <w:rFonts w:eastAsia="Calibri" w:cstheme="minorHAnsi"/>
              </w:rPr>
              <w:t>tangata</w:t>
            </w:r>
            <w:proofErr w:type="spellEnd"/>
            <w:r w:rsidRPr="005D712C">
              <w:rPr>
                <w:rFonts w:eastAsia="Calibri" w:cstheme="minorHAnsi"/>
              </w:rPr>
              <w:t xml:space="preserve"> ki te </w:t>
            </w:r>
            <w:proofErr w:type="spellStart"/>
            <w:r w:rsidRPr="005D712C">
              <w:rPr>
                <w:rFonts w:eastAsia="Calibri" w:cstheme="minorHAnsi"/>
              </w:rPr>
              <w:t>taiao</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wā</w:t>
            </w:r>
            <w:proofErr w:type="spellEnd"/>
            <w:r w:rsidRPr="005D712C">
              <w:rPr>
                <w:rFonts w:eastAsia="Calibri" w:cstheme="minorHAnsi"/>
              </w:rPr>
              <w:t xml:space="preserve"> o </w:t>
            </w:r>
            <w:proofErr w:type="spellStart"/>
            <w:r w:rsidRPr="005D712C">
              <w:rPr>
                <w:rFonts w:eastAsia="Calibri" w:cstheme="minorHAnsi"/>
              </w:rPr>
              <w:t>mua</w:t>
            </w:r>
            <w:proofErr w:type="spellEnd"/>
            <w:r w:rsidRPr="005D712C">
              <w:rPr>
                <w:rFonts w:eastAsia="Calibri" w:cstheme="minorHAnsi"/>
              </w:rPr>
              <w:t>.</w:t>
            </w:r>
          </w:p>
          <w:p w14:paraId="174F1035" w14:textId="77777777" w:rsidR="0031237E" w:rsidRPr="005D712C" w:rsidRDefault="0031237E" w:rsidP="005D712C">
            <w:pPr>
              <w:rPr>
                <w:rFonts w:cstheme="minorHAnsi"/>
              </w:rPr>
            </w:pPr>
            <w:r w:rsidRPr="005D712C">
              <w:rPr>
                <w:rFonts w:eastAsia="Calibri" w:cstheme="minorHAnsi"/>
              </w:rPr>
              <w:t xml:space="preserve">4.2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whaiwāhitanga</w:t>
            </w:r>
            <w:proofErr w:type="spellEnd"/>
            <w:r w:rsidRPr="005D712C">
              <w:rPr>
                <w:rFonts w:eastAsia="Calibri" w:cstheme="minorHAnsi"/>
              </w:rPr>
              <w:t xml:space="preserve"> me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mātātaki</w:t>
            </w:r>
            <w:proofErr w:type="spellEnd"/>
            <w:r w:rsidRPr="005D712C">
              <w:rPr>
                <w:rFonts w:eastAsia="Calibri" w:cstheme="minorHAnsi"/>
              </w:rPr>
              <w:t xml:space="preserve"> o te </w:t>
            </w:r>
            <w:proofErr w:type="spellStart"/>
            <w:r w:rsidRPr="005D712C">
              <w:rPr>
                <w:rFonts w:eastAsia="Calibri" w:cstheme="minorHAnsi"/>
              </w:rPr>
              <w:t>torotoro</w:t>
            </w:r>
            <w:proofErr w:type="spellEnd"/>
            <w:r w:rsidRPr="005D712C">
              <w:rPr>
                <w:rFonts w:eastAsia="Calibri" w:cstheme="minorHAnsi"/>
              </w:rPr>
              <w:t xml:space="preserve"> </w:t>
            </w:r>
            <w:proofErr w:type="spellStart"/>
            <w:r w:rsidRPr="005D712C">
              <w:rPr>
                <w:rFonts w:eastAsia="Calibri" w:cstheme="minorHAnsi"/>
              </w:rPr>
              <w:t>mō</w:t>
            </w:r>
            <w:proofErr w:type="spellEnd"/>
            <w:r w:rsidRPr="005D712C">
              <w:rPr>
                <w:rFonts w:eastAsia="Calibri" w:cstheme="minorHAnsi"/>
              </w:rPr>
              <w:t xml:space="preserve"> te </w:t>
            </w:r>
            <w:proofErr w:type="spellStart"/>
            <w:r w:rsidRPr="005D712C">
              <w:rPr>
                <w:rFonts w:eastAsia="Calibri" w:cstheme="minorHAnsi"/>
              </w:rPr>
              <w:t>tangata</w:t>
            </w:r>
            <w:proofErr w:type="spellEnd"/>
            <w:r w:rsidRPr="005D712C">
              <w:rPr>
                <w:rFonts w:eastAsia="Calibri" w:cstheme="minorHAnsi"/>
              </w:rPr>
              <w:t xml:space="preserve">, te wāhi me te </w:t>
            </w:r>
            <w:proofErr w:type="spellStart"/>
            <w:r w:rsidRPr="005D712C">
              <w:rPr>
                <w:rFonts w:eastAsia="Calibri" w:cstheme="minorHAnsi"/>
              </w:rPr>
              <w:t>taiao</w:t>
            </w:r>
            <w:proofErr w:type="spellEnd"/>
            <w:r w:rsidRPr="005D712C">
              <w:rPr>
                <w:rFonts w:eastAsia="Calibri" w:cstheme="minorHAnsi"/>
              </w:rPr>
              <w:t>.</w:t>
            </w:r>
          </w:p>
          <w:p w14:paraId="1D7C8043" w14:textId="67E46714" w:rsidR="0031237E" w:rsidRPr="005D712C" w:rsidRDefault="0031237E" w:rsidP="005D712C">
            <w:pPr>
              <w:rPr>
                <w:rFonts w:cstheme="minorHAnsi"/>
              </w:rPr>
            </w:pPr>
            <w:r w:rsidRPr="005D712C">
              <w:rPr>
                <w:rFonts w:eastAsia="Calibri" w:cstheme="minorHAnsi"/>
              </w:rPr>
              <w:t xml:space="preserve">5.1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w:t>
            </w:r>
            <w:proofErr w:type="spellStart"/>
            <w:r w:rsidRPr="005D712C">
              <w:rPr>
                <w:rFonts w:eastAsia="Calibri" w:cstheme="minorHAnsi"/>
              </w:rPr>
              <w:t>ngā</w:t>
            </w:r>
            <w:proofErr w:type="spellEnd"/>
            <w:r w:rsidRPr="005D712C">
              <w:rPr>
                <w:rFonts w:eastAsia="Calibri" w:cstheme="minorHAnsi"/>
              </w:rPr>
              <w:t xml:space="preserve"> take e </w:t>
            </w:r>
            <w:proofErr w:type="spellStart"/>
            <w:r w:rsidRPr="005D712C">
              <w:rPr>
                <w:rFonts w:eastAsia="Calibri" w:cstheme="minorHAnsi"/>
              </w:rPr>
              <w:t>neke</w:t>
            </w:r>
            <w:proofErr w:type="spellEnd"/>
            <w:r w:rsidRPr="005D712C">
              <w:rPr>
                <w:rFonts w:eastAsia="Calibri" w:cstheme="minorHAnsi"/>
              </w:rPr>
              <w:t xml:space="preserve"> </w:t>
            </w:r>
            <w:proofErr w:type="spellStart"/>
            <w:r w:rsidRPr="005D712C">
              <w:rPr>
                <w:rFonts w:eastAsia="Calibri" w:cstheme="minorHAnsi"/>
              </w:rPr>
              <w:t>haere</w:t>
            </w:r>
            <w:proofErr w:type="spellEnd"/>
            <w:r w:rsidRPr="005D712C">
              <w:rPr>
                <w:rFonts w:eastAsia="Calibri" w:cstheme="minorHAnsi"/>
              </w:rPr>
              <w:t xml:space="preserve"> ai te </w:t>
            </w:r>
            <w:proofErr w:type="spellStart"/>
            <w:r w:rsidRPr="005D712C">
              <w:rPr>
                <w:rFonts w:eastAsia="Calibri" w:cstheme="minorHAnsi"/>
              </w:rPr>
              <w:t>tangata</w:t>
            </w:r>
            <w:proofErr w:type="spellEnd"/>
            <w:r w:rsidRPr="005D712C">
              <w:rPr>
                <w:rFonts w:eastAsia="Calibri" w:cstheme="minorHAnsi"/>
              </w:rPr>
              <w:t xml:space="preserve"> ki wāhi </w:t>
            </w:r>
            <w:proofErr w:type="spellStart"/>
            <w:r w:rsidRPr="005D712C">
              <w:rPr>
                <w:rFonts w:eastAsia="Calibri" w:cstheme="minorHAnsi"/>
              </w:rPr>
              <w:t>kē</w:t>
            </w:r>
            <w:proofErr w:type="spellEnd"/>
            <w:r w:rsidRPr="005D712C">
              <w:rPr>
                <w:rFonts w:eastAsia="Calibri" w:cstheme="minorHAnsi"/>
              </w:rPr>
              <w:t xml:space="preserve">, me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putanga</w:t>
            </w:r>
            <w:proofErr w:type="spellEnd"/>
            <w:r w:rsidRPr="005D712C">
              <w:rPr>
                <w:rFonts w:eastAsia="Calibri" w:cstheme="minorHAnsi"/>
              </w:rPr>
              <w:t xml:space="preserve"> </w:t>
            </w:r>
            <w:proofErr w:type="spellStart"/>
            <w:r w:rsidRPr="005D712C">
              <w:rPr>
                <w:rFonts w:eastAsia="Calibri" w:cstheme="minorHAnsi"/>
              </w:rPr>
              <w:t>iho</w:t>
            </w:r>
            <w:proofErr w:type="spellEnd"/>
            <w:r w:rsidRPr="005D712C">
              <w:rPr>
                <w:rFonts w:eastAsia="Calibri" w:cstheme="minorHAnsi"/>
              </w:rPr>
              <w:t xml:space="preserve"> o </w:t>
            </w:r>
            <w:proofErr w:type="spellStart"/>
            <w:r w:rsidRPr="005D712C">
              <w:rPr>
                <w:rFonts w:eastAsia="Calibri" w:cstheme="minorHAnsi"/>
              </w:rPr>
              <w:t>ēnei</w:t>
            </w:r>
            <w:proofErr w:type="spellEnd"/>
            <w:r w:rsidRPr="005D712C">
              <w:rPr>
                <w:rFonts w:eastAsia="Calibri" w:cstheme="minorHAnsi"/>
              </w:rPr>
              <w:t xml:space="preserve"> </w:t>
            </w:r>
            <w:proofErr w:type="spellStart"/>
            <w:r w:rsidRPr="005D712C">
              <w:rPr>
                <w:rFonts w:eastAsia="Calibri" w:cstheme="minorHAnsi"/>
              </w:rPr>
              <w:t>nekehanga</w:t>
            </w:r>
            <w:proofErr w:type="spellEnd"/>
            <w:r w:rsidRPr="005D712C">
              <w:rPr>
                <w:rFonts w:eastAsia="Calibri" w:cstheme="minorHAnsi"/>
              </w:rPr>
              <w:t xml:space="preserve"> ki te</w:t>
            </w:r>
            <w:r w:rsidR="00ED6CF5">
              <w:rPr>
                <w:rFonts w:eastAsia="Calibri" w:cstheme="minorHAnsi"/>
              </w:rPr>
              <w:t xml:space="preserve"> </w:t>
            </w:r>
            <w:proofErr w:type="spellStart"/>
            <w:r w:rsidRPr="005D712C">
              <w:rPr>
                <w:rFonts w:eastAsia="Calibri" w:cstheme="minorHAnsi"/>
              </w:rPr>
              <w:t>tangata</w:t>
            </w:r>
            <w:proofErr w:type="spellEnd"/>
            <w:r w:rsidRPr="005D712C">
              <w:rPr>
                <w:rFonts w:eastAsia="Calibri" w:cstheme="minorHAnsi"/>
              </w:rPr>
              <w:t xml:space="preserve"> me te wāhi.</w:t>
            </w:r>
          </w:p>
          <w:p w14:paraId="68A853F3" w14:textId="48A67A51" w:rsidR="0031237E" w:rsidRPr="005D712C" w:rsidRDefault="0031237E" w:rsidP="005D712C">
            <w:pPr>
              <w:rPr>
                <w:rFonts w:cstheme="minorHAnsi"/>
              </w:rPr>
            </w:pPr>
            <w:r w:rsidRPr="005D712C">
              <w:rPr>
                <w:rFonts w:eastAsia="Calibri" w:cstheme="minorHAnsi"/>
              </w:rPr>
              <w:t xml:space="preserve">5.2 Ka </w:t>
            </w:r>
            <w:proofErr w:type="spellStart"/>
            <w:r w:rsidRPr="005D712C">
              <w:rPr>
                <w:rFonts w:eastAsia="Calibri" w:cstheme="minorHAnsi"/>
              </w:rPr>
              <w:t>whakamārama</w:t>
            </w:r>
            <w:proofErr w:type="spellEnd"/>
            <w:r w:rsidRPr="005D712C">
              <w:rPr>
                <w:rFonts w:eastAsia="Calibri" w:cstheme="minorHAnsi"/>
              </w:rPr>
              <w:t xml:space="preserve"> </w:t>
            </w:r>
            <w:proofErr w:type="spellStart"/>
            <w:r w:rsidRPr="005D712C">
              <w:rPr>
                <w:rFonts w:eastAsia="Calibri" w:cstheme="minorHAnsi"/>
              </w:rPr>
              <w:t>i</w:t>
            </w:r>
            <w:proofErr w:type="spellEnd"/>
            <w:r w:rsidRPr="005D712C">
              <w:rPr>
                <w:rFonts w:eastAsia="Calibri" w:cstheme="minorHAnsi"/>
              </w:rPr>
              <w:t xml:space="preserve"> te </w:t>
            </w:r>
            <w:proofErr w:type="spellStart"/>
            <w:r w:rsidRPr="005D712C">
              <w:rPr>
                <w:rFonts w:eastAsia="Calibri" w:cstheme="minorHAnsi"/>
              </w:rPr>
              <w:t>papātanga</w:t>
            </w:r>
            <w:proofErr w:type="spellEnd"/>
            <w:r w:rsidRPr="005D712C">
              <w:rPr>
                <w:rFonts w:eastAsia="Calibri" w:cstheme="minorHAnsi"/>
              </w:rPr>
              <w:t xml:space="preserve"> o </w:t>
            </w:r>
            <w:proofErr w:type="spellStart"/>
            <w:r w:rsidRPr="005D712C">
              <w:rPr>
                <w:rFonts w:eastAsia="Calibri" w:cstheme="minorHAnsi"/>
              </w:rPr>
              <w:t>ngā</w:t>
            </w:r>
            <w:proofErr w:type="spellEnd"/>
            <w:r w:rsidRPr="005D712C">
              <w:rPr>
                <w:rFonts w:eastAsia="Calibri" w:cstheme="minorHAnsi"/>
              </w:rPr>
              <w:t xml:space="preserve"> </w:t>
            </w:r>
            <w:proofErr w:type="spellStart"/>
            <w:r w:rsidRPr="005D712C">
              <w:rPr>
                <w:rFonts w:eastAsia="Calibri" w:cstheme="minorHAnsi"/>
              </w:rPr>
              <w:t>huarahi</w:t>
            </w:r>
            <w:proofErr w:type="spellEnd"/>
            <w:r w:rsidRPr="005D712C">
              <w:rPr>
                <w:rFonts w:eastAsia="Calibri" w:cstheme="minorHAnsi"/>
              </w:rPr>
              <w:t xml:space="preserve"> </w:t>
            </w:r>
            <w:proofErr w:type="spellStart"/>
            <w:r w:rsidRPr="005D712C">
              <w:rPr>
                <w:rFonts w:eastAsia="Calibri" w:cstheme="minorHAnsi"/>
              </w:rPr>
              <w:t>whakahaere</w:t>
            </w:r>
            <w:proofErr w:type="spellEnd"/>
            <w:r w:rsidRPr="005D712C">
              <w:rPr>
                <w:rFonts w:eastAsia="Calibri" w:cstheme="minorHAnsi"/>
              </w:rPr>
              <w:t xml:space="preserve"> </w:t>
            </w:r>
            <w:proofErr w:type="spellStart"/>
            <w:r w:rsidRPr="005D712C">
              <w:rPr>
                <w:rFonts w:eastAsia="Calibri" w:cstheme="minorHAnsi"/>
              </w:rPr>
              <w:t>rawa</w:t>
            </w:r>
            <w:proofErr w:type="spellEnd"/>
            <w:r w:rsidRPr="005D712C">
              <w:rPr>
                <w:rFonts w:eastAsia="Calibri" w:cstheme="minorHAnsi"/>
              </w:rPr>
              <w:t xml:space="preserve"> ki </w:t>
            </w:r>
            <w:proofErr w:type="spellStart"/>
            <w:r w:rsidRPr="005D712C">
              <w:rPr>
                <w:rFonts w:eastAsia="Calibri" w:cstheme="minorHAnsi"/>
              </w:rPr>
              <w:t>runga</w:t>
            </w:r>
            <w:proofErr w:type="spellEnd"/>
            <w:r w:rsidRPr="005D712C">
              <w:rPr>
                <w:rFonts w:eastAsia="Calibri" w:cstheme="minorHAnsi"/>
              </w:rPr>
              <w:t xml:space="preserve"> i te </w:t>
            </w:r>
            <w:proofErr w:type="spellStart"/>
            <w:r w:rsidRPr="005D712C">
              <w:rPr>
                <w:rFonts w:eastAsia="Calibri" w:cstheme="minorHAnsi"/>
              </w:rPr>
              <w:t>whāomoomotanga</w:t>
            </w:r>
            <w:proofErr w:type="spellEnd"/>
            <w:r w:rsidRPr="005D712C">
              <w:rPr>
                <w:rFonts w:eastAsia="Calibri" w:cstheme="minorHAnsi"/>
              </w:rPr>
              <w:t xml:space="preserve"> o te </w:t>
            </w:r>
            <w:proofErr w:type="spellStart"/>
            <w:r w:rsidRPr="005D712C">
              <w:rPr>
                <w:rFonts w:eastAsia="Calibri" w:cstheme="minorHAnsi"/>
              </w:rPr>
              <w:t>taiao</w:t>
            </w:r>
            <w:proofErr w:type="spellEnd"/>
            <w:r w:rsidRPr="005D712C">
              <w:rPr>
                <w:rFonts w:eastAsia="Calibri" w:cstheme="minorHAnsi"/>
              </w:rPr>
              <w:t>.</w:t>
            </w:r>
          </w:p>
        </w:tc>
        <w:tc>
          <w:tcPr>
            <w:tcW w:w="2500" w:type="pct"/>
            <w:tcMar>
              <w:top w:w="100" w:type="dxa"/>
              <w:left w:w="100" w:type="dxa"/>
              <w:bottom w:w="100" w:type="dxa"/>
              <w:right w:w="100" w:type="dxa"/>
            </w:tcMar>
          </w:tcPr>
          <w:p w14:paraId="1CA98F16" w14:textId="77777777" w:rsidR="0031237E" w:rsidRPr="005D712C" w:rsidRDefault="0031237E" w:rsidP="005D712C">
            <w:pPr>
              <w:rPr>
                <w:rFonts w:cstheme="minorHAnsi"/>
              </w:rPr>
            </w:pPr>
            <w:r w:rsidRPr="005D712C">
              <w:rPr>
                <w:rFonts w:eastAsia="Calibri" w:cstheme="minorHAnsi"/>
              </w:rPr>
              <w:t>We are learning about how and why places are significant to different people.</w:t>
            </w:r>
          </w:p>
          <w:p w14:paraId="2FE2F17F" w14:textId="77777777" w:rsidR="0031237E" w:rsidRPr="005D712C" w:rsidRDefault="0031237E" w:rsidP="005D712C">
            <w:pPr>
              <w:rPr>
                <w:rFonts w:cstheme="minorHAnsi"/>
              </w:rPr>
            </w:pPr>
          </w:p>
          <w:p w14:paraId="305758F3" w14:textId="77777777" w:rsidR="0031237E" w:rsidRPr="005D712C" w:rsidRDefault="0031237E" w:rsidP="005D712C">
            <w:pPr>
              <w:rPr>
                <w:rFonts w:cstheme="minorHAnsi"/>
              </w:rPr>
            </w:pPr>
          </w:p>
        </w:tc>
      </w:tr>
    </w:tbl>
    <w:p w14:paraId="6111A54E" w14:textId="77777777" w:rsidR="0031237E" w:rsidRDefault="0031237E" w:rsidP="0031237E"/>
    <w:p w14:paraId="7CFF9ADE" w14:textId="77777777" w:rsidR="0031237E" w:rsidRDefault="0031237E" w:rsidP="0031237E"/>
    <w:p w14:paraId="74E52850" w14:textId="77777777" w:rsidR="0031237E" w:rsidRDefault="0031237E" w:rsidP="0031237E"/>
    <w:p w14:paraId="452AA5F6" w14:textId="1712241A" w:rsidR="005D712C" w:rsidRDefault="005D712C" w:rsidP="00700039">
      <w:pPr>
        <w:pStyle w:val="Heading2"/>
        <w:rPr>
          <w:rFonts w:eastAsia="Calibri"/>
        </w:rPr>
      </w:pPr>
      <w:proofErr w:type="spellStart"/>
      <w:r w:rsidRPr="005B746C">
        <w:rPr>
          <w:rFonts w:eastAsia="Calibri"/>
        </w:rPr>
        <w:lastRenderedPageBreak/>
        <w:t>Raupapa</w:t>
      </w:r>
      <w:proofErr w:type="spellEnd"/>
      <w:r w:rsidRPr="005B746C">
        <w:rPr>
          <w:rFonts w:eastAsia="Calibri"/>
        </w:rPr>
        <w:t xml:space="preserve"> </w:t>
      </w:r>
      <w:r w:rsidR="00A51F90">
        <w:rPr>
          <w:rFonts w:eastAsia="Calibri"/>
        </w:rPr>
        <w:t>m</w:t>
      </w:r>
      <w:r w:rsidRPr="005B746C">
        <w:rPr>
          <w:rFonts w:eastAsia="Calibri"/>
        </w:rPr>
        <w:t xml:space="preserve">ahi: </w:t>
      </w:r>
      <w:r w:rsidR="00A51F90">
        <w:rPr>
          <w:rFonts w:eastAsia="Calibri"/>
        </w:rPr>
        <w:t>s</w:t>
      </w:r>
      <w:r w:rsidRPr="005B746C">
        <w:rPr>
          <w:rFonts w:eastAsia="Calibri"/>
        </w:rPr>
        <w:t xml:space="preserve">pecific </w:t>
      </w:r>
      <w:r w:rsidR="00A51F90">
        <w:rPr>
          <w:rFonts w:eastAsia="Calibri"/>
        </w:rPr>
        <w:t>l</w:t>
      </w:r>
      <w:r w:rsidRPr="005B746C">
        <w:rPr>
          <w:rFonts w:eastAsia="Calibri"/>
        </w:rPr>
        <w:t xml:space="preserve">earning </w:t>
      </w:r>
      <w:r w:rsidR="00A51F90">
        <w:rPr>
          <w:rFonts w:eastAsia="Calibri"/>
        </w:rPr>
        <w:t>in</w:t>
      </w:r>
      <w:r w:rsidRPr="005B746C">
        <w:rPr>
          <w:rFonts w:eastAsia="Calibri"/>
        </w:rPr>
        <w:t xml:space="preserve">tentions and </w:t>
      </w:r>
      <w:r w:rsidR="00A51F90">
        <w:rPr>
          <w:rFonts w:eastAsia="Calibri"/>
        </w:rPr>
        <w:t>p</w:t>
      </w:r>
      <w:r w:rsidRPr="005B746C">
        <w:rPr>
          <w:rFonts w:eastAsia="Calibri"/>
        </w:rPr>
        <w:t xml:space="preserve">ossible </w:t>
      </w:r>
      <w:r w:rsidR="00A51F90">
        <w:rPr>
          <w:rFonts w:eastAsia="Calibri"/>
        </w:rPr>
        <w:t>l</w:t>
      </w:r>
      <w:r w:rsidRPr="005B746C">
        <w:rPr>
          <w:rFonts w:eastAsia="Calibri"/>
        </w:rPr>
        <w:t xml:space="preserve">earning </w:t>
      </w:r>
      <w:r w:rsidR="00A51F90">
        <w:rPr>
          <w:rFonts w:eastAsia="Calibri"/>
        </w:rPr>
        <w:t>e</w:t>
      </w:r>
      <w:r w:rsidRPr="005B746C">
        <w:rPr>
          <w:rFonts w:eastAsia="Calibri"/>
        </w:rPr>
        <w:t>xperiences</w:t>
      </w:r>
    </w:p>
    <w:p w14:paraId="6C3D4BE7" w14:textId="5CE60092" w:rsidR="00185AF9" w:rsidRPr="00185AF9" w:rsidRDefault="00185AF9" w:rsidP="00700039">
      <w:pPr>
        <w:pStyle w:val="Heading3"/>
      </w:pPr>
      <w:r w:rsidRPr="00185AF9">
        <w:rPr>
          <w:rFonts w:eastAsia="Calibri"/>
        </w:rPr>
        <w:t>Level 1</w:t>
      </w:r>
    </w:p>
    <w:p w14:paraId="0695CB71" w14:textId="77777777" w:rsidR="00185AF9" w:rsidRPr="00185AF9" w:rsidRDefault="00185AF9" w:rsidP="00185AF9">
      <w:pPr>
        <w:rPr>
          <w:rFonts w:cstheme="minorHAnsi"/>
        </w:rPr>
      </w:pPr>
      <w:r w:rsidRPr="00185AF9">
        <w:rPr>
          <w:rFonts w:eastAsia="Calibri" w:cstheme="minorHAnsi"/>
          <w:b/>
        </w:rPr>
        <w:t>LI: Define ‘place’.</w:t>
      </w:r>
    </w:p>
    <w:p w14:paraId="3BAA5E88" w14:textId="7A3ABE74" w:rsidR="00185AF9" w:rsidRPr="00185AF9" w:rsidRDefault="00185AF9" w:rsidP="00185AF9">
      <w:pPr>
        <w:rPr>
          <w:rFonts w:cstheme="minorHAnsi"/>
        </w:rPr>
      </w:pPr>
      <w:r w:rsidRPr="00185AF9">
        <w:rPr>
          <w:rFonts w:eastAsia="Calibri" w:cstheme="minorHAnsi"/>
        </w:rPr>
        <w:t xml:space="preserve">LE: Define ‘place’. Photograph and draw the </w:t>
      </w:r>
      <w:proofErr w:type="spellStart"/>
      <w:r w:rsidRPr="00185AF9">
        <w:rPr>
          <w:rFonts w:eastAsia="Calibri" w:cstheme="minorHAnsi"/>
        </w:rPr>
        <w:t>kura</w:t>
      </w:r>
      <w:proofErr w:type="spellEnd"/>
      <w:r w:rsidRPr="00185AF9">
        <w:rPr>
          <w:rFonts w:eastAsia="Calibri" w:cstheme="minorHAnsi"/>
        </w:rPr>
        <w:t xml:space="preserve"> as an example of a place. Locate the </w:t>
      </w:r>
      <w:proofErr w:type="spellStart"/>
      <w:r w:rsidRPr="00185AF9">
        <w:rPr>
          <w:rFonts w:eastAsia="Calibri" w:cstheme="minorHAnsi"/>
        </w:rPr>
        <w:t>kura</w:t>
      </w:r>
      <w:proofErr w:type="spellEnd"/>
      <w:r w:rsidRPr="00185AF9">
        <w:rPr>
          <w:rFonts w:eastAsia="Calibri" w:cstheme="minorHAnsi"/>
        </w:rPr>
        <w:t xml:space="preserve"> on a local map of the area.</w:t>
      </w:r>
    </w:p>
    <w:p w14:paraId="11F94EE4" w14:textId="77777777" w:rsidR="00185AF9" w:rsidRPr="00185AF9" w:rsidRDefault="00185AF9" w:rsidP="00185AF9">
      <w:pPr>
        <w:rPr>
          <w:rFonts w:cstheme="minorHAnsi"/>
        </w:rPr>
      </w:pPr>
    </w:p>
    <w:p w14:paraId="24543F3F" w14:textId="77777777" w:rsidR="00185AF9" w:rsidRPr="00185AF9" w:rsidRDefault="00185AF9" w:rsidP="00185AF9">
      <w:pPr>
        <w:rPr>
          <w:rFonts w:cstheme="minorHAnsi"/>
        </w:rPr>
      </w:pPr>
      <w:r w:rsidRPr="00185AF9">
        <w:rPr>
          <w:rFonts w:eastAsia="Calibri" w:cstheme="minorHAnsi"/>
          <w:b/>
        </w:rPr>
        <w:t xml:space="preserve">LI: Identify a place (in your local area where events </w:t>
      </w:r>
      <w:proofErr w:type="gramStart"/>
      <w:r w:rsidRPr="00185AF9">
        <w:rPr>
          <w:rFonts w:eastAsia="Calibri" w:cstheme="minorHAnsi"/>
          <w:b/>
        </w:rPr>
        <w:t>happen</w:t>
      </w:r>
      <w:proofErr w:type="gramEnd"/>
      <w:r w:rsidRPr="00185AF9">
        <w:rPr>
          <w:rFonts w:eastAsia="Calibri" w:cstheme="minorHAnsi"/>
          <w:b/>
        </w:rPr>
        <w:t xml:space="preserve"> and people gather).</w:t>
      </w:r>
    </w:p>
    <w:p w14:paraId="4F0B1320" w14:textId="77777777" w:rsidR="00185AF9" w:rsidRPr="00185AF9" w:rsidRDefault="00185AF9" w:rsidP="00185AF9">
      <w:pPr>
        <w:rPr>
          <w:rFonts w:cstheme="minorHAnsi"/>
        </w:rPr>
      </w:pPr>
      <w:r w:rsidRPr="00185AF9">
        <w:rPr>
          <w:rFonts w:eastAsia="Calibri" w:cstheme="minorHAnsi"/>
        </w:rPr>
        <w:t>LE:</w:t>
      </w:r>
      <w:r w:rsidRPr="00185AF9">
        <w:rPr>
          <w:rFonts w:eastAsia="Calibri" w:cstheme="minorHAnsi"/>
          <w:b/>
        </w:rPr>
        <w:t xml:space="preserve"> </w:t>
      </w:r>
      <w:r w:rsidRPr="00185AF9">
        <w:rPr>
          <w:rFonts w:eastAsia="Calibri" w:cstheme="minorHAnsi"/>
        </w:rPr>
        <w:t xml:space="preserve">Explore a place in your local area where events </w:t>
      </w:r>
      <w:proofErr w:type="gramStart"/>
      <w:r w:rsidRPr="00185AF9">
        <w:rPr>
          <w:rFonts w:eastAsia="Calibri" w:cstheme="minorHAnsi"/>
        </w:rPr>
        <w:t>happen</w:t>
      </w:r>
      <w:proofErr w:type="gramEnd"/>
      <w:r w:rsidRPr="00185AF9">
        <w:rPr>
          <w:rFonts w:eastAsia="Calibri" w:cstheme="minorHAnsi"/>
        </w:rPr>
        <w:t xml:space="preserve"> and people gather.</w:t>
      </w:r>
    </w:p>
    <w:p w14:paraId="76E99826" w14:textId="77777777" w:rsidR="00185AF9" w:rsidRPr="00185AF9" w:rsidRDefault="00185AF9" w:rsidP="00185AF9">
      <w:pPr>
        <w:rPr>
          <w:rFonts w:cstheme="minorHAnsi"/>
        </w:rPr>
      </w:pPr>
      <w:r w:rsidRPr="00185AF9">
        <w:rPr>
          <w:rFonts w:eastAsia="Calibri" w:cstheme="minorHAnsi"/>
        </w:rPr>
        <w:t xml:space="preserve">Identify all the different places you can get to in a half-hour walk from the place you identified. Photograph, video, sketch and draw a place where events </w:t>
      </w:r>
      <w:proofErr w:type="gramStart"/>
      <w:r w:rsidRPr="00185AF9">
        <w:rPr>
          <w:rFonts w:eastAsia="Calibri" w:cstheme="minorHAnsi"/>
        </w:rPr>
        <w:t>happen</w:t>
      </w:r>
      <w:proofErr w:type="gramEnd"/>
      <w:r w:rsidRPr="00185AF9">
        <w:rPr>
          <w:rFonts w:eastAsia="Calibri" w:cstheme="minorHAnsi"/>
        </w:rPr>
        <w:t xml:space="preserve"> and people gather.</w:t>
      </w:r>
    </w:p>
    <w:p w14:paraId="7A7EEEB9" w14:textId="77777777" w:rsidR="00185AF9" w:rsidRPr="00185AF9" w:rsidRDefault="00185AF9" w:rsidP="00185AF9">
      <w:pPr>
        <w:rPr>
          <w:rFonts w:cstheme="minorHAnsi"/>
        </w:rPr>
      </w:pPr>
    </w:p>
    <w:p w14:paraId="72993866" w14:textId="77777777" w:rsidR="00185AF9" w:rsidRPr="00185AF9" w:rsidRDefault="00185AF9" w:rsidP="00185AF9">
      <w:pPr>
        <w:rPr>
          <w:rFonts w:cstheme="minorHAnsi"/>
        </w:rPr>
      </w:pPr>
      <w:r w:rsidRPr="00185AF9">
        <w:rPr>
          <w:rFonts w:eastAsia="Calibri" w:cstheme="minorHAnsi"/>
          <w:b/>
        </w:rPr>
        <w:t xml:space="preserve">LI: Describe a place [in your local area where events </w:t>
      </w:r>
      <w:proofErr w:type="gramStart"/>
      <w:r w:rsidRPr="00185AF9">
        <w:rPr>
          <w:rFonts w:eastAsia="Calibri" w:cstheme="minorHAnsi"/>
          <w:b/>
        </w:rPr>
        <w:t>happen</w:t>
      </w:r>
      <w:proofErr w:type="gramEnd"/>
      <w:r w:rsidRPr="00185AF9">
        <w:rPr>
          <w:rFonts w:eastAsia="Calibri" w:cstheme="minorHAnsi"/>
          <w:b/>
        </w:rPr>
        <w:t xml:space="preserve"> and people gather].</w:t>
      </w:r>
    </w:p>
    <w:p w14:paraId="7B15915E" w14:textId="77777777" w:rsidR="00185AF9" w:rsidRPr="00185AF9" w:rsidRDefault="00185AF9" w:rsidP="00185AF9">
      <w:pPr>
        <w:rPr>
          <w:rFonts w:cstheme="minorHAnsi"/>
        </w:rPr>
      </w:pPr>
      <w:r w:rsidRPr="00185AF9">
        <w:rPr>
          <w:rFonts w:eastAsia="Calibri" w:cstheme="minorHAnsi"/>
        </w:rPr>
        <w:t xml:space="preserve">LE: Describe one of these places in your local area where events happen and people in their community gather, </w:t>
      </w:r>
      <w:proofErr w:type="gramStart"/>
      <w:r w:rsidRPr="00185AF9">
        <w:rPr>
          <w:rFonts w:eastAsia="Calibri" w:cstheme="minorHAnsi"/>
        </w:rPr>
        <w:t>e.g.</w:t>
      </w:r>
      <w:proofErr w:type="gramEnd"/>
      <w:r w:rsidRPr="00185AF9">
        <w:rPr>
          <w:rFonts w:eastAsia="Calibri" w:cstheme="minorHAnsi"/>
        </w:rPr>
        <w:t xml:space="preserve"> a large shady tree, an outdoor playground, local marae, a skate park, the kohanga, the local water hole.</w:t>
      </w:r>
    </w:p>
    <w:p w14:paraId="0576CE25" w14:textId="3AA95191" w:rsidR="00185AF9" w:rsidRPr="00185AF9" w:rsidRDefault="00185AF9" w:rsidP="00185AF9">
      <w:pPr>
        <w:rPr>
          <w:rFonts w:cstheme="minorHAnsi"/>
        </w:rPr>
      </w:pPr>
      <w:r w:rsidRPr="00185AF9">
        <w:rPr>
          <w:rFonts w:eastAsia="Calibri" w:cstheme="minorHAnsi"/>
        </w:rPr>
        <w:t xml:space="preserve">Create a map of </w:t>
      </w:r>
      <w:proofErr w:type="spellStart"/>
      <w:proofErr w:type="gramStart"/>
      <w:r w:rsidRPr="00185AF9">
        <w:rPr>
          <w:rFonts w:eastAsia="Calibri" w:cstheme="minorHAnsi"/>
        </w:rPr>
        <w:t>these“</w:t>
      </w:r>
      <w:proofErr w:type="gramEnd"/>
      <w:r w:rsidRPr="00185AF9">
        <w:rPr>
          <w:rFonts w:eastAsia="Calibri" w:cstheme="minorHAnsi"/>
        </w:rPr>
        <w:t>half</w:t>
      </w:r>
      <w:proofErr w:type="spellEnd"/>
      <w:r w:rsidRPr="00185AF9">
        <w:rPr>
          <w:rFonts w:eastAsia="Calibri" w:cstheme="minorHAnsi"/>
        </w:rPr>
        <w:t>-hour places”. Mark each location on a Google Map with a photograph and a description of why it is worth visiting.</w:t>
      </w:r>
    </w:p>
    <w:p w14:paraId="39CF12D2" w14:textId="77777777" w:rsidR="00185AF9" w:rsidRPr="00185AF9" w:rsidRDefault="00185AF9" w:rsidP="00185AF9">
      <w:pPr>
        <w:rPr>
          <w:rFonts w:cstheme="minorHAnsi"/>
        </w:rPr>
      </w:pPr>
    </w:p>
    <w:p w14:paraId="5811D0AA" w14:textId="77777777" w:rsidR="00185AF9" w:rsidRPr="00185AF9" w:rsidRDefault="00185AF9" w:rsidP="00185AF9">
      <w:pPr>
        <w:rPr>
          <w:rFonts w:cstheme="minorHAnsi"/>
        </w:rPr>
      </w:pPr>
      <w:r w:rsidRPr="00185AF9">
        <w:rPr>
          <w:rFonts w:eastAsia="Calibri" w:cstheme="minorHAnsi"/>
          <w:b/>
        </w:rPr>
        <w:t>LI: Describe the significance of this place to [you/your whānau/ hapū</w:t>
      </w:r>
      <w:proofErr w:type="gramStart"/>
      <w:r w:rsidRPr="00185AF9">
        <w:rPr>
          <w:rFonts w:eastAsia="Calibri" w:cstheme="minorHAnsi"/>
          <w:b/>
        </w:rPr>
        <w:t>/  iwi</w:t>
      </w:r>
      <w:proofErr w:type="gramEnd"/>
      <w:r w:rsidRPr="00185AF9">
        <w:rPr>
          <w:rFonts w:eastAsia="Calibri" w:cstheme="minorHAnsi"/>
          <w:b/>
        </w:rPr>
        <w:t xml:space="preserve"> / local/national or global community].</w:t>
      </w:r>
    </w:p>
    <w:p w14:paraId="3E7EE373" w14:textId="77777777" w:rsidR="00185AF9" w:rsidRPr="00185AF9" w:rsidRDefault="00185AF9" w:rsidP="00185AF9">
      <w:pPr>
        <w:rPr>
          <w:rFonts w:cstheme="minorHAnsi"/>
        </w:rPr>
      </w:pPr>
      <w:r w:rsidRPr="00185AF9">
        <w:rPr>
          <w:rFonts w:eastAsia="Calibri" w:cstheme="minorHAnsi"/>
        </w:rPr>
        <w:t>As a class or in small groups, inquire into and describe:</w:t>
      </w:r>
    </w:p>
    <w:p w14:paraId="24E87684" w14:textId="77777777" w:rsidR="00185AF9" w:rsidRPr="00C34029" w:rsidRDefault="00185AF9">
      <w:pPr>
        <w:pStyle w:val="ListParagraph"/>
        <w:numPr>
          <w:ilvl w:val="0"/>
          <w:numId w:val="12"/>
        </w:numPr>
        <w:spacing w:line="276" w:lineRule="auto"/>
        <w:rPr>
          <w:rFonts w:cstheme="minorHAnsi"/>
        </w:rPr>
      </w:pPr>
      <w:r w:rsidRPr="00C34029">
        <w:rPr>
          <w:rFonts w:eastAsia="Calibri" w:cstheme="minorHAnsi"/>
        </w:rPr>
        <w:t xml:space="preserve">the significance of the events that happen in this place to you/your </w:t>
      </w:r>
      <w:proofErr w:type="gramStart"/>
      <w:r w:rsidRPr="00C34029">
        <w:rPr>
          <w:rFonts w:eastAsia="Calibri" w:cstheme="minorHAnsi"/>
        </w:rPr>
        <w:t>whānau,  hapū</w:t>
      </w:r>
      <w:proofErr w:type="gramEnd"/>
      <w:r w:rsidRPr="00C34029">
        <w:rPr>
          <w:rFonts w:eastAsia="Calibri" w:cstheme="minorHAnsi"/>
        </w:rPr>
        <w:t>/, iwi/ local/national/global community.</w:t>
      </w:r>
    </w:p>
    <w:p w14:paraId="0517613A" w14:textId="77777777" w:rsidR="00185AF9" w:rsidRPr="00C34029" w:rsidRDefault="00185AF9">
      <w:pPr>
        <w:pStyle w:val="ListParagraph"/>
        <w:numPr>
          <w:ilvl w:val="0"/>
          <w:numId w:val="12"/>
        </w:numPr>
        <w:spacing w:line="276" w:lineRule="auto"/>
        <w:rPr>
          <w:rFonts w:cstheme="minorHAnsi"/>
        </w:rPr>
      </w:pPr>
      <w:r w:rsidRPr="00C34029">
        <w:rPr>
          <w:rFonts w:eastAsia="Calibri" w:cstheme="minorHAnsi"/>
        </w:rPr>
        <w:t>how people get to and from the events that happen in this place where people gather</w:t>
      </w:r>
    </w:p>
    <w:p w14:paraId="3DDCFEDF" w14:textId="77777777" w:rsidR="00185AF9" w:rsidRPr="00185AF9" w:rsidRDefault="00185AF9" w:rsidP="00185AF9">
      <w:pPr>
        <w:rPr>
          <w:rFonts w:cstheme="minorHAnsi"/>
        </w:rPr>
      </w:pPr>
      <w:r w:rsidRPr="00185AF9">
        <w:rPr>
          <w:rFonts w:eastAsia="Calibri" w:cstheme="minorHAnsi"/>
        </w:rPr>
        <w:t>Interview people in your local community to find out:</w:t>
      </w:r>
    </w:p>
    <w:p w14:paraId="622A7FE9" w14:textId="77777777" w:rsidR="00185AF9" w:rsidRPr="00C34029" w:rsidRDefault="00185AF9">
      <w:pPr>
        <w:pStyle w:val="ListParagraph"/>
        <w:numPr>
          <w:ilvl w:val="0"/>
          <w:numId w:val="13"/>
        </w:numPr>
        <w:spacing w:line="276" w:lineRule="auto"/>
        <w:rPr>
          <w:rFonts w:cstheme="minorHAnsi"/>
        </w:rPr>
      </w:pPr>
      <w:r w:rsidRPr="00C34029">
        <w:rPr>
          <w:rFonts w:eastAsia="Calibri" w:cstheme="minorHAnsi"/>
        </w:rPr>
        <w:t>the significance of this gathering place to Māori and different groups</w:t>
      </w:r>
    </w:p>
    <w:p w14:paraId="1379F1C0" w14:textId="77777777" w:rsidR="00185AF9" w:rsidRPr="00C34029" w:rsidRDefault="00185AF9">
      <w:pPr>
        <w:pStyle w:val="ListParagraph"/>
        <w:numPr>
          <w:ilvl w:val="0"/>
          <w:numId w:val="13"/>
        </w:numPr>
        <w:spacing w:line="276" w:lineRule="auto"/>
        <w:rPr>
          <w:rFonts w:cstheme="minorHAnsi"/>
        </w:rPr>
      </w:pPr>
      <w:r w:rsidRPr="00C34029">
        <w:rPr>
          <w:rFonts w:eastAsia="Calibri" w:cstheme="minorHAnsi"/>
        </w:rPr>
        <w:t>how they travelled to and from the events held in this gathering place</w:t>
      </w:r>
    </w:p>
    <w:p w14:paraId="483C2000" w14:textId="0CAAF109" w:rsidR="00185AF9" w:rsidRPr="00185AF9" w:rsidRDefault="00185AF9" w:rsidP="00185AF9">
      <w:pPr>
        <w:rPr>
          <w:rFonts w:cstheme="minorHAnsi"/>
        </w:rPr>
      </w:pPr>
      <w:r w:rsidRPr="00185AF9">
        <w:rPr>
          <w:rFonts w:eastAsia="Calibri" w:cstheme="minorHAnsi"/>
        </w:rPr>
        <w:t>Invite a local kaumātua and/ or a historian and/or whānau who are long-time residents to share stories about this identified local gathering place and how people travelled to and from this place. Capture their stories about travelling to these local gathering places.</w:t>
      </w:r>
    </w:p>
    <w:p w14:paraId="45A48441" w14:textId="48EA7692" w:rsidR="00185AF9" w:rsidRPr="00185AF9" w:rsidRDefault="00185AF9" w:rsidP="00185AF9">
      <w:pPr>
        <w:rPr>
          <w:rFonts w:cstheme="minorHAnsi"/>
        </w:rPr>
      </w:pPr>
      <w:r w:rsidRPr="00185AF9">
        <w:rPr>
          <w:rFonts w:eastAsia="Calibri" w:cstheme="minorHAnsi"/>
        </w:rPr>
        <w:t>Invite a town planner and/ or a member of the local iwi and or hapū/ to share stories about the present of an identified local place and how they plan movement of people to and from this place.</w:t>
      </w:r>
    </w:p>
    <w:p w14:paraId="53728CCD" w14:textId="77777777" w:rsidR="00185AF9" w:rsidRPr="00185AF9" w:rsidRDefault="00185AF9" w:rsidP="00185AF9">
      <w:pPr>
        <w:rPr>
          <w:rFonts w:cstheme="minorHAnsi"/>
        </w:rPr>
      </w:pPr>
    </w:p>
    <w:p w14:paraId="6C90707B" w14:textId="77777777" w:rsidR="00185AF9" w:rsidRPr="00185AF9" w:rsidRDefault="00185AF9" w:rsidP="00185AF9">
      <w:pPr>
        <w:rPr>
          <w:rFonts w:cstheme="minorHAnsi"/>
        </w:rPr>
      </w:pPr>
      <w:r w:rsidRPr="00185AF9">
        <w:rPr>
          <w:rFonts w:eastAsia="Calibri" w:cstheme="minorHAnsi"/>
          <w:b/>
        </w:rPr>
        <w:t>LI: Compare the significance of this place to different people.</w:t>
      </w:r>
    </w:p>
    <w:p w14:paraId="7C3820FB" w14:textId="77777777" w:rsidR="00185AF9" w:rsidRPr="00185AF9" w:rsidRDefault="00185AF9" w:rsidP="00185AF9">
      <w:pPr>
        <w:rPr>
          <w:rFonts w:cstheme="minorHAnsi"/>
        </w:rPr>
      </w:pPr>
      <w:r w:rsidRPr="00185AF9">
        <w:rPr>
          <w:rFonts w:eastAsia="Calibri" w:cstheme="minorHAnsi"/>
        </w:rPr>
        <w:t xml:space="preserve">LE: Compare the significance of this local gathering place to different people, </w:t>
      </w:r>
      <w:proofErr w:type="gramStart"/>
      <w:r w:rsidRPr="00185AF9">
        <w:rPr>
          <w:rFonts w:eastAsia="Calibri" w:cstheme="minorHAnsi"/>
        </w:rPr>
        <w:t>e.g.</w:t>
      </w:r>
      <w:proofErr w:type="gramEnd"/>
      <w:r w:rsidRPr="00185AF9">
        <w:rPr>
          <w:rFonts w:eastAsia="Calibri" w:cstheme="minorHAnsi"/>
        </w:rPr>
        <w:t xml:space="preserve"> how important a local stadium is to young families, teenagers, the elderly, local iwi, tourists etc.</w:t>
      </w:r>
    </w:p>
    <w:p w14:paraId="7DA73C77" w14:textId="77777777" w:rsidR="00C34029" w:rsidRPr="00185AF9" w:rsidRDefault="00C34029" w:rsidP="00185AF9">
      <w:pPr>
        <w:rPr>
          <w:rFonts w:cstheme="minorHAnsi"/>
        </w:rPr>
      </w:pPr>
    </w:p>
    <w:p w14:paraId="56C5D8FD" w14:textId="77777777" w:rsidR="00185AF9" w:rsidRPr="00185AF9" w:rsidRDefault="00185AF9" w:rsidP="00185AF9">
      <w:pPr>
        <w:rPr>
          <w:rFonts w:cstheme="minorHAnsi"/>
        </w:rPr>
      </w:pPr>
      <w:r w:rsidRPr="00185AF9">
        <w:rPr>
          <w:rFonts w:eastAsia="Calibri" w:cstheme="minorHAnsi"/>
          <w:b/>
        </w:rPr>
        <w:t>LI: Generalise about the significance of places to people.</w:t>
      </w:r>
    </w:p>
    <w:p w14:paraId="7F223D78" w14:textId="77777777" w:rsidR="00185AF9" w:rsidRPr="00185AF9" w:rsidRDefault="00185AF9" w:rsidP="00185AF9">
      <w:pPr>
        <w:rPr>
          <w:rFonts w:cstheme="minorHAnsi"/>
        </w:rPr>
      </w:pPr>
      <w:r w:rsidRPr="00185AF9">
        <w:rPr>
          <w:rFonts w:eastAsia="Calibri" w:cstheme="minorHAnsi"/>
        </w:rPr>
        <w:t>Generalise about:</w:t>
      </w:r>
    </w:p>
    <w:p w14:paraId="5F9D2372" w14:textId="77777777" w:rsidR="00185AF9" w:rsidRPr="00C34029" w:rsidRDefault="00185AF9">
      <w:pPr>
        <w:pStyle w:val="ListParagraph"/>
        <w:numPr>
          <w:ilvl w:val="0"/>
          <w:numId w:val="14"/>
        </w:numPr>
        <w:spacing w:line="276" w:lineRule="auto"/>
        <w:rPr>
          <w:rFonts w:cstheme="minorHAnsi"/>
        </w:rPr>
      </w:pPr>
      <w:r w:rsidRPr="00C34029">
        <w:rPr>
          <w:rFonts w:eastAsia="Calibri" w:cstheme="minorHAnsi"/>
        </w:rPr>
        <w:lastRenderedPageBreak/>
        <w:t>the significance of gathering places to (</w:t>
      </w:r>
      <w:proofErr w:type="spellStart"/>
      <w:r w:rsidRPr="00C34029">
        <w:rPr>
          <w:rFonts w:eastAsia="Calibri" w:cstheme="minorHAnsi"/>
        </w:rPr>
        <w:t>i</w:t>
      </w:r>
      <w:proofErr w:type="spellEnd"/>
      <w:r w:rsidRPr="00C34029">
        <w:rPr>
          <w:rFonts w:eastAsia="Calibri" w:cstheme="minorHAnsi"/>
        </w:rPr>
        <w:t xml:space="preserve">) Māori </w:t>
      </w:r>
      <w:proofErr w:type="gramStart"/>
      <w:r w:rsidRPr="00C34029">
        <w:rPr>
          <w:rFonts w:eastAsia="Calibri" w:cstheme="minorHAnsi"/>
        </w:rPr>
        <w:t>and  (</w:t>
      </w:r>
      <w:proofErr w:type="gramEnd"/>
      <w:r w:rsidRPr="00C34029">
        <w:rPr>
          <w:rFonts w:eastAsia="Calibri" w:cstheme="minorHAnsi"/>
        </w:rPr>
        <w:t>ii) another group of people</w:t>
      </w:r>
    </w:p>
    <w:p w14:paraId="2A65BA30" w14:textId="77777777" w:rsidR="00185AF9" w:rsidRPr="00C34029" w:rsidRDefault="00185AF9">
      <w:pPr>
        <w:pStyle w:val="ListParagraph"/>
        <w:numPr>
          <w:ilvl w:val="0"/>
          <w:numId w:val="14"/>
        </w:numPr>
        <w:spacing w:line="276" w:lineRule="auto"/>
        <w:rPr>
          <w:rFonts w:cstheme="minorHAnsi"/>
        </w:rPr>
      </w:pPr>
      <w:r w:rsidRPr="00C34029">
        <w:rPr>
          <w:rFonts w:eastAsia="Calibri" w:cstheme="minorHAnsi"/>
        </w:rPr>
        <w:t>how people travel to and from an event held in a gathering place</w:t>
      </w:r>
    </w:p>
    <w:p w14:paraId="1BA47AE3" w14:textId="77777777" w:rsidR="00185AF9" w:rsidRPr="00185AF9" w:rsidRDefault="00185AF9" w:rsidP="00185AF9">
      <w:pPr>
        <w:rPr>
          <w:rFonts w:cstheme="minorHAnsi"/>
        </w:rPr>
      </w:pPr>
    </w:p>
    <w:p w14:paraId="100B19D4" w14:textId="77777777" w:rsidR="00185AF9" w:rsidRPr="00185AF9" w:rsidRDefault="00185AF9" w:rsidP="00185AF9">
      <w:pPr>
        <w:rPr>
          <w:rFonts w:cstheme="minorHAnsi"/>
        </w:rPr>
      </w:pPr>
      <w:r w:rsidRPr="00185AF9">
        <w:rPr>
          <w:rFonts w:eastAsia="Calibri" w:cstheme="minorHAnsi"/>
          <w:b/>
        </w:rPr>
        <w:t>LI: Predict the significance of this place to people in the future.</w:t>
      </w:r>
    </w:p>
    <w:p w14:paraId="14EA98CF" w14:textId="77777777" w:rsidR="00185AF9" w:rsidRDefault="00185AF9" w:rsidP="00185AF9">
      <w:pPr>
        <w:rPr>
          <w:rFonts w:eastAsia="Calibri" w:cstheme="minorHAnsi"/>
        </w:rPr>
      </w:pPr>
      <w:r w:rsidRPr="00185AF9">
        <w:rPr>
          <w:rFonts w:eastAsia="Calibri" w:cstheme="minorHAnsi"/>
        </w:rPr>
        <w:t>LE: Predict the significance of this local place to people in the future.</w:t>
      </w:r>
    </w:p>
    <w:p w14:paraId="3B902DF3" w14:textId="77777777" w:rsidR="00892197" w:rsidRPr="00185AF9" w:rsidRDefault="00892197" w:rsidP="00185AF9">
      <w:pPr>
        <w:rPr>
          <w:rFonts w:cstheme="minorHAnsi"/>
        </w:rPr>
      </w:pPr>
    </w:p>
    <w:p w14:paraId="17A9643A" w14:textId="3194CE5F" w:rsidR="00185AF9" w:rsidRPr="00185AF9" w:rsidRDefault="00185AF9" w:rsidP="00700039">
      <w:pPr>
        <w:pStyle w:val="Heading3"/>
      </w:pPr>
      <w:r w:rsidRPr="00700039">
        <w:t>Level</w:t>
      </w:r>
      <w:r w:rsidRPr="00185AF9">
        <w:rPr>
          <w:rFonts w:eastAsia="Calibri"/>
        </w:rPr>
        <w:t xml:space="preserve"> 2</w:t>
      </w:r>
    </w:p>
    <w:p w14:paraId="5876C3B6" w14:textId="77777777" w:rsidR="00185AF9" w:rsidRPr="00185AF9" w:rsidRDefault="00185AF9" w:rsidP="00185AF9">
      <w:pPr>
        <w:rPr>
          <w:rFonts w:cstheme="minorHAnsi"/>
        </w:rPr>
      </w:pPr>
      <w:r w:rsidRPr="00185AF9">
        <w:rPr>
          <w:rFonts w:eastAsia="Calibri" w:cstheme="minorHAnsi"/>
        </w:rPr>
        <w:t>* Select relevant experiences from Level 1 to orient the students to the learning in this unit.</w:t>
      </w:r>
    </w:p>
    <w:p w14:paraId="0CBA7082" w14:textId="77777777" w:rsidR="00185AF9" w:rsidRPr="00185AF9" w:rsidRDefault="00185AF9" w:rsidP="00185AF9">
      <w:pPr>
        <w:rPr>
          <w:rFonts w:cstheme="minorHAnsi"/>
        </w:rPr>
      </w:pPr>
      <w:r w:rsidRPr="00185AF9">
        <w:rPr>
          <w:rFonts w:eastAsia="Calibri" w:cstheme="minorHAnsi"/>
          <w:b/>
        </w:rPr>
        <w:t>LI: Identify</w:t>
      </w:r>
      <w:r w:rsidRPr="00185AF9">
        <w:rPr>
          <w:rFonts w:eastAsia="Calibri" w:cstheme="minorHAnsi"/>
        </w:rPr>
        <w:t xml:space="preserve"> </w:t>
      </w:r>
      <w:r w:rsidRPr="00185AF9">
        <w:rPr>
          <w:rFonts w:eastAsia="Calibri" w:cstheme="minorHAnsi"/>
          <w:b/>
        </w:rPr>
        <w:t xml:space="preserve">a place (in your local area where events </w:t>
      </w:r>
      <w:proofErr w:type="gramStart"/>
      <w:r w:rsidRPr="00185AF9">
        <w:rPr>
          <w:rFonts w:eastAsia="Calibri" w:cstheme="minorHAnsi"/>
          <w:b/>
        </w:rPr>
        <w:t>happen</w:t>
      </w:r>
      <w:proofErr w:type="gramEnd"/>
      <w:r w:rsidRPr="00185AF9">
        <w:rPr>
          <w:rFonts w:eastAsia="Calibri" w:cstheme="minorHAnsi"/>
          <w:b/>
        </w:rPr>
        <w:t xml:space="preserve"> and people gather) that influences you/your whānau/ the local hapū/iwi/ people.</w:t>
      </w:r>
    </w:p>
    <w:p w14:paraId="677AE48B" w14:textId="77777777" w:rsidR="00185AF9" w:rsidRPr="00185AF9" w:rsidRDefault="00185AF9" w:rsidP="00185AF9">
      <w:pPr>
        <w:rPr>
          <w:rFonts w:cstheme="minorHAnsi"/>
        </w:rPr>
      </w:pPr>
      <w:r w:rsidRPr="00185AF9">
        <w:rPr>
          <w:rFonts w:eastAsia="Calibri" w:cstheme="minorHAnsi"/>
        </w:rPr>
        <w:t>LE: Consider a place in your local community. Identify how it is important to you. Survey your whānau and local community to find out:</w:t>
      </w:r>
    </w:p>
    <w:p w14:paraId="709EA6F9" w14:textId="77777777" w:rsidR="00185AF9" w:rsidRPr="00185AF9" w:rsidRDefault="00185AF9">
      <w:pPr>
        <w:numPr>
          <w:ilvl w:val="0"/>
          <w:numId w:val="9"/>
        </w:numPr>
        <w:spacing w:line="276" w:lineRule="auto"/>
        <w:ind w:hanging="359"/>
        <w:contextualSpacing/>
        <w:rPr>
          <w:rFonts w:cstheme="minorHAnsi"/>
        </w:rPr>
      </w:pPr>
      <w:r w:rsidRPr="00185AF9">
        <w:rPr>
          <w:rFonts w:eastAsia="Calibri" w:cstheme="minorHAnsi"/>
        </w:rPr>
        <w:t>how this gathering place influences others</w:t>
      </w:r>
    </w:p>
    <w:p w14:paraId="11788FAD" w14:textId="77777777" w:rsidR="00185AF9" w:rsidRPr="00185AF9" w:rsidRDefault="00185AF9">
      <w:pPr>
        <w:numPr>
          <w:ilvl w:val="0"/>
          <w:numId w:val="9"/>
        </w:numPr>
        <w:spacing w:line="276" w:lineRule="auto"/>
        <w:ind w:hanging="359"/>
        <w:contextualSpacing/>
        <w:rPr>
          <w:rFonts w:cstheme="minorHAnsi"/>
        </w:rPr>
      </w:pPr>
      <w:r w:rsidRPr="00185AF9">
        <w:rPr>
          <w:rFonts w:eastAsia="Calibri" w:cstheme="minorHAnsi"/>
        </w:rPr>
        <w:t>how they travel safely to and from this gathering place</w:t>
      </w:r>
    </w:p>
    <w:p w14:paraId="592CA501" w14:textId="77777777" w:rsidR="00185AF9" w:rsidRPr="00185AF9" w:rsidRDefault="00185AF9" w:rsidP="00185AF9">
      <w:pPr>
        <w:rPr>
          <w:rFonts w:cstheme="minorHAnsi"/>
        </w:rPr>
      </w:pPr>
    </w:p>
    <w:p w14:paraId="20C30A4E" w14:textId="77777777" w:rsidR="00185AF9" w:rsidRPr="00185AF9" w:rsidRDefault="00185AF9" w:rsidP="00185AF9">
      <w:pPr>
        <w:rPr>
          <w:rFonts w:cstheme="minorHAnsi"/>
        </w:rPr>
      </w:pPr>
      <w:r w:rsidRPr="00185AF9">
        <w:rPr>
          <w:rFonts w:eastAsia="Calibri" w:cstheme="minorHAnsi"/>
          <w:b/>
        </w:rPr>
        <w:t>LI: Describe a place (in your local area where events happen and people gather) that influences you/your whānau</w:t>
      </w:r>
      <w:proofErr w:type="gramStart"/>
      <w:r w:rsidRPr="00185AF9">
        <w:rPr>
          <w:rFonts w:eastAsia="Calibri" w:cstheme="minorHAnsi"/>
          <w:b/>
        </w:rPr>
        <w:t>/</w:t>
      </w:r>
      <w:r w:rsidRPr="00185AF9">
        <w:rPr>
          <w:rFonts w:eastAsia="Calibri" w:cstheme="minorHAnsi"/>
        </w:rPr>
        <w:t xml:space="preserve"> </w:t>
      </w:r>
      <w:r w:rsidRPr="00185AF9">
        <w:rPr>
          <w:rFonts w:eastAsia="Calibri" w:cstheme="minorHAnsi"/>
          <w:b/>
        </w:rPr>
        <w:t xml:space="preserve"> the</w:t>
      </w:r>
      <w:proofErr w:type="gramEnd"/>
      <w:r w:rsidRPr="00185AF9">
        <w:rPr>
          <w:rFonts w:eastAsia="Calibri" w:cstheme="minorHAnsi"/>
          <w:b/>
        </w:rPr>
        <w:t xml:space="preserve"> local hapū/ iwi and other groups </w:t>
      </w:r>
      <w:r w:rsidRPr="00F01522">
        <w:rPr>
          <w:rFonts w:eastAsia="Calibri" w:cstheme="minorHAnsi"/>
          <w:b/>
        </w:rPr>
        <w:t>of people in the community.</w:t>
      </w:r>
    </w:p>
    <w:p w14:paraId="756F1E3C" w14:textId="77777777" w:rsidR="00185AF9" w:rsidRPr="00185AF9" w:rsidRDefault="00185AF9" w:rsidP="00185AF9">
      <w:pPr>
        <w:rPr>
          <w:rFonts w:cstheme="minorHAnsi"/>
        </w:rPr>
      </w:pPr>
      <w:r w:rsidRPr="00185AF9">
        <w:rPr>
          <w:rFonts w:eastAsia="Calibri" w:cstheme="minorHAnsi"/>
        </w:rPr>
        <w:t>LE: Use the findings of your survey to describe how a place in your local area is important to you/ your whānau</w:t>
      </w:r>
      <w:proofErr w:type="gramStart"/>
      <w:r w:rsidRPr="00185AF9">
        <w:rPr>
          <w:rFonts w:eastAsia="Calibri" w:cstheme="minorHAnsi"/>
        </w:rPr>
        <w:t>/  the</w:t>
      </w:r>
      <w:proofErr w:type="gramEnd"/>
      <w:r w:rsidRPr="00185AF9">
        <w:rPr>
          <w:rFonts w:eastAsia="Calibri" w:cstheme="minorHAnsi"/>
        </w:rPr>
        <w:t xml:space="preserve"> local hapū/ iwi and other groups of people in the community.</w:t>
      </w:r>
    </w:p>
    <w:p w14:paraId="42E7E413" w14:textId="77777777" w:rsidR="00185AF9" w:rsidRPr="00185AF9" w:rsidRDefault="00185AF9" w:rsidP="00185AF9">
      <w:pPr>
        <w:rPr>
          <w:rFonts w:cstheme="minorHAnsi"/>
        </w:rPr>
      </w:pPr>
    </w:p>
    <w:p w14:paraId="5525858B" w14:textId="77777777" w:rsidR="00185AF9" w:rsidRPr="00185AF9" w:rsidRDefault="00185AF9" w:rsidP="00185AF9">
      <w:pPr>
        <w:rPr>
          <w:rFonts w:cstheme="minorHAnsi"/>
        </w:rPr>
      </w:pPr>
      <w:r w:rsidRPr="00185AF9">
        <w:rPr>
          <w:rFonts w:eastAsia="Calibri" w:cstheme="minorHAnsi"/>
          <w:b/>
        </w:rPr>
        <w:t xml:space="preserve">LI: Explain how an identified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influences you and your life.</w:t>
      </w:r>
    </w:p>
    <w:p w14:paraId="1B80FAC4" w14:textId="77777777" w:rsidR="00185AF9" w:rsidRPr="00185AF9" w:rsidRDefault="00185AF9" w:rsidP="00185AF9">
      <w:pPr>
        <w:rPr>
          <w:rFonts w:cstheme="minorHAnsi"/>
        </w:rPr>
      </w:pPr>
      <w:r w:rsidRPr="00185AF9">
        <w:rPr>
          <w:rFonts w:eastAsia="Calibri" w:cstheme="minorHAnsi"/>
          <w:b/>
        </w:rPr>
        <w:t>LI: Explain</w:t>
      </w:r>
      <w:r w:rsidRPr="00185AF9">
        <w:rPr>
          <w:rFonts w:eastAsia="Calibri" w:cstheme="minorHAnsi"/>
        </w:rPr>
        <w:t xml:space="preserve"> </w:t>
      </w:r>
      <w:r w:rsidRPr="00185AF9">
        <w:rPr>
          <w:rFonts w:eastAsia="Calibri" w:cstheme="minorHAnsi"/>
          <w:b/>
        </w:rPr>
        <w:t xml:space="preserve">how an identified place (where events happen and people gather) influences others including your </w:t>
      </w:r>
      <w:proofErr w:type="gramStart"/>
      <w:r w:rsidRPr="00185AF9">
        <w:rPr>
          <w:rFonts w:eastAsia="Calibri" w:cstheme="minorHAnsi"/>
          <w:b/>
        </w:rPr>
        <w:t>whanau,  hapū</w:t>
      </w:r>
      <w:proofErr w:type="gramEnd"/>
      <w:r w:rsidRPr="00185AF9">
        <w:rPr>
          <w:rFonts w:eastAsia="Calibri" w:cstheme="minorHAnsi"/>
          <w:b/>
        </w:rPr>
        <w:t>/ and iwi and their lives.</w:t>
      </w:r>
    </w:p>
    <w:p w14:paraId="3E20FFCE" w14:textId="77777777" w:rsidR="00185AF9" w:rsidRPr="00185AF9" w:rsidRDefault="00185AF9" w:rsidP="00185AF9">
      <w:pPr>
        <w:rPr>
          <w:rFonts w:cstheme="minorHAnsi"/>
        </w:rPr>
      </w:pPr>
      <w:r w:rsidRPr="00185AF9">
        <w:rPr>
          <w:rFonts w:eastAsia="Calibri" w:cstheme="minorHAnsi"/>
        </w:rPr>
        <w:t>LE: Explain how events held at an identified gathering place influence others and their lives.</w:t>
      </w:r>
    </w:p>
    <w:p w14:paraId="13024A12" w14:textId="77777777" w:rsidR="00185AF9" w:rsidRPr="00185AF9" w:rsidRDefault="00185AF9" w:rsidP="00185AF9">
      <w:pPr>
        <w:rPr>
          <w:rFonts w:cstheme="minorHAnsi"/>
        </w:rPr>
      </w:pPr>
      <w:r w:rsidRPr="00185AF9">
        <w:rPr>
          <w:rFonts w:eastAsia="Calibri" w:cstheme="minorHAnsi"/>
        </w:rPr>
        <w:t>Explain how events held at an identified gathering place influence the travel behaviour of others.</w:t>
      </w:r>
    </w:p>
    <w:p w14:paraId="59E04BE9" w14:textId="77777777" w:rsidR="00185AF9" w:rsidRPr="00185AF9" w:rsidRDefault="00185AF9" w:rsidP="00185AF9">
      <w:pPr>
        <w:rPr>
          <w:rFonts w:cstheme="minorHAnsi"/>
        </w:rPr>
      </w:pPr>
    </w:p>
    <w:p w14:paraId="0CCD0C67" w14:textId="77777777" w:rsidR="00185AF9" w:rsidRPr="00185AF9" w:rsidRDefault="00185AF9" w:rsidP="00185AF9">
      <w:pPr>
        <w:rPr>
          <w:rFonts w:cstheme="minorHAnsi"/>
        </w:rPr>
      </w:pPr>
      <w:r w:rsidRPr="00185AF9">
        <w:rPr>
          <w:rFonts w:eastAsia="Calibri" w:cstheme="minorHAnsi"/>
          <w:b/>
        </w:rPr>
        <w:t xml:space="preserve">LI: Sequence the way that </w:t>
      </w:r>
      <w:proofErr w:type="gramStart"/>
      <w:r w:rsidRPr="00185AF9">
        <w:rPr>
          <w:rFonts w:eastAsia="Calibri" w:cstheme="minorHAnsi"/>
          <w:b/>
        </w:rPr>
        <w:t>local  hapū</w:t>
      </w:r>
      <w:proofErr w:type="gramEnd"/>
      <w:r w:rsidRPr="00185AF9">
        <w:rPr>
          <w:rFonts w:eastAsia="Calibri" w:cstheme="minorHAnsi"/>
          <w:b/>
        </w:rPr>
        <w:t>/ iwi and other individuals and groups have viewed and used a place (where events happen and people gather) over time.</w:t>
      </w:r>
    </w:p>
    <w:p w14:paraId="31618E55" w14:textId="77777777" w:rsidR="00185AF9" w:rsidRPr="00185AF9" w:rsidRDefault="00185AF9" w:rsidP="00185AF9">
      <w:pPr>
        <w:rPr>
          <w:rFonts w:cstheme="minorHAnsi"/>
        </w:rPr>
      </w:pPr>
      <w:r w:rsidRPr="00185AF9">
        <w:rPr>
          <w:rFonts w:eastAsia="Calibri" w:cstheme="minorHAnsi"/>
        </w:rPr>
        <w:t>LE: Sequence the way that people have:</w:t>
      </w:r>
    </w:p>
    <w:p w14:paraId="069E0E3A" w14:textId="77777777" w:rsidR="00185AF9" w:rsidRPr="00185AF9" w:rsidRDefault="00185AF9">
      <w:pPr>
        <w:numPr>
          <w:ilvl w:val="0"/>
          <w:numId w:val="11"/>
        </w:numPr>
        <w:spacing w:line="276" w:lineRule="auto"/>
        <w:ind w:hanging="359"/>
        <w:contextualSpacing/>
        <w:rPr>
          <w:rFonts w:cstheme="minorHAnsi"/>
        </w:rPr>
      </w:pPr>
      <w:r w:rsidRPr="00185AF9">
        <w:rPr>
          <w:rFonts w:eastAsia="Calibri" w:cstheme="minorHAnsi"/>
        </w:rPr>
        <w:t xml:space="preserve">viewed and used this gathering place over </w:t>
      </w:r>
      <w:proofErr w:type="gramStart"/>
      <w:r w:rsidRPr="00185AF9">
        <w:rPr>
          <w:rFonts w:eastAsia="Calibri" w:cstheme="minorHAnsi"/>
        </w:rPr>
        <w:t>time</w:t>
      </w:r>
      <w:proofErr w:type="gramEnd"/>
    </w:p>
    <w:p w14:paraId="78947526" w14:textId="0D0C132B" w:rsidR="00185AF9" w:rsidRPr="00185AF9" w:rsidRDefault="00185AF9">
      <w:pPr>
        <w:numPr>
          <w:ilvl w:val="0"/>
          <w:numId w:val="11"/>
        </w:numPr>
        <w:spacing w:line="276" w:lineRule="auto"/>
        <w:ind w:hanging="359"/>
        <w:contextualSpacing/>
        <w:rPr>
          <w:rFonts w:cstheme="minorHAnsi"/>
        </w:rPr>
      </w:pPr>
      <w:r w:rsidRPr="00185AF9">
        <w:rPr>
          <w:rFonts w:eastAsia="Calibri" w:cstheme="minorHAnsi"/>
        </w:rPr>
        <w:t>travelled to this gathering place over time</w:t>
      </w:r>
      <w:r w:rsidR="00F01522">
        <w:rPr>
          <w:rFonts w:eastAsia="Calibri" w:cstheme="minorHAnsi"/>
        </w:rPr>
        <w:t>.</w:t>
      </w:r>
    </w:p>
    <w:p w14:paraId="725F27D7" w14:textId="77777777" w:rsidR="00185AF9" w:rsidRPr="00185AF9" w:rsidRDefault="00185AF9" w:rsidP="00185AF9">
      <w:pPr>
        <w:rPr>
          <w:rFonts w:cstheme="minorHAnsi"/>
        </w:rPr>
      </w:pPr>
    </w:p>
    <w:p w14:paraId="478858D1" w14:textId="77777777" w:rsidR="00185AF9" w:rsidRDefault="00185AF9" w:rsidP="00185AF9">
      <w:pPr>
        <w:rPr>
          <w:rFonts w:eastAsia="Calibri" w:cstheme="minorHAnsi"/>
          <w:b/>
        </w:rPr>
      </w:pPr>
      <w:r w:rsidRPr="00185AF9">
        <w:rPr>
          <w:rFonts w:eastAsia="Calibri" w:cstheme="minorHAnsi"/>
          <w:b/>
        </w:rPr>
        <w:t xml:space="preserve">LI: Explain </w:t>
      </w:r>
      <w:proofErr w:type="gramStart"/>
      <w:r w:rsidRPr="00185AF9">
        <w:rPr>
          <w:rFonts w:eastAsia="Calibri" w:cstheme="minorHAnsi"/>
          <w:b/>
        </w:rPr>
        <w:t>how  hapū</w:t>
      </w:r>
      <w:proofErr w:type="gramEnd"/>
      <w:r w:rsidRPr="00185AF9">
        <w:rPr>
          <w:rFonts w:eastAsia="Calibri" w:cstheme="minorHAnsi"/>
          <w:b/>
        </w:rPr>
        <w:t>/iwi and other groups have influenced an identified place (where events happen and people gather) in the past.</w:t>
      </w:r>
    </w:p>
    <w:p w14:paraId="7E17250B" w14:textId="77777777" w:rsidR="00230B2E" w:rsidRPr="00185AF9" w:rsidRDefault="00230B2E" w:rsidP="00185AF9">
      <w:pPr>
        <w:rPr>
          <w:rFonts w:cstheme="minorHAnsi"/>
        </w:rPr>
      </w:pPr>
    </w:p>
    <w:p w14:paraId="54C4318D" w14:textId="77777777" w:rsidR="00185AF9" w:rsidRPr="00185AF9" w:rsidRDefault="00185AF9" w:rsidP="00185AF9">
      <w:pPr>
        <w:rPr>
          <w:rFonts w:cstheme="minorHAnsi"/>
        </w:rPr>
      </w:pPr>
      <w:r w:rsidRPr="00185AF9">
        <w:rPr>
          <w:rFonts w:eastAsia="Calibri" w:cstheme="minorHAnsi"/>
          <w:b/>
        </w:rPr>
        <w:t xml:space="preserve">LI: Explain how iwi and other individuals and groups influence an identified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in the present.</w:t>
      </w:r>
    </w:p>
    <w:p w14:paraId="05ADD015" w14:textId="77777777" w:rsidR="00185AF9" w:rsidRPr="00185AF9" w:rsidRDefault="00185AF9" w:rsidP="00185AF9">
      <w:pPr>
        <w:rPr>
          <w:rFonts w:cstheme="minorHAnsi"/>
        </w:rPr>
      </w:pPr>
      <w:r w:rsidRPr="00185AF9">
        <w:rPr>
          <w:rFonts w:eastAsia="Calibri" w:cstheme="minorHAnsi"/>
        </w:rPr>
        <w:t>Collect stories from others in the local community about this gathering place and people’s travel.</w:t>
      </w:r>
    </w:p>
    <w:p w14:paraId="781471A5" w14:textId="77777777" w:rsidR="00185AF9" w:rsidRPr="00185AF9" w:rsidRDefault="00185AF9" w:rsidP="00185AF9">
      <w:pPr>
        <w:rPr>
          <w:rFonts w:cstheme="minorHAnsi"/>
        </w:rPr>
      </w:pPr>
      <w:r w:rsidRPr="00185AF9">
        <w:rPr>
          <w:rFonts w:eastAsia="Calibri" w:cstheme="minorHAnsi"/>
        </w:rPr>
        <w:t>Explain how people:</w:t>
      </w:r>
    </w:p>
    <w:p w14:paraId="4358B3BD" w14:textId="2347FDF0" w:rsidR="00185AF9" w:rsidRPr="00185AF9" w:rsidRDefault="00185AF9">
      <w:pPr>
        <w:numPr>
          <w:ilvl w:val="0"/>
          <w:numId w:val="7"/>
        </w:numPr>
        <w:spacing w:line="276" w:lineRule="auto"/>
        <w:ind w:hanging="359"/>
        <w:contextualSpacing/>
        <w:rPr>
          <w:rFonts w:cstheme="minorHAnsi"/>
        </w:rPr>
      </w:pPr>
      <w:r w:rsidRPr="00185AF9">
        <w:rPr>
          <w:rFonts w:eastAsia="Calibri" w:cstheme="minorHAnsi"/>
        </w:rPr>
        <w:t xml:space="preserve">influence an identified gathering place in the </w:t>
      </w:r>
      <w:proofErr w:type="gramStart"/>
      <w:r w:rsidRPr="00185AF9">
        <w:rPr>
          <w:rFonts w:eastAsia="Calibri" w:cstheme="minorHAnsi"/>
        </w:rPr>
        <w:t>present</w:t>
      </w:r>
      <w:proofErr w:type="gramEnd"/>
    </w:p>
    <w:p w14:paraId="3CF4299C" w14:textId="1BE5A533" w:rsidR="00185AF9" w:rsidRPr="00185AF9" w:rsidRDefault="00185AF9">
      <w:pPr>
        <w:numPr>
          <w:ilvl w:val="0"/>
          <w:numId w:val="7"/>
        </w:numPr>
        <w:spacing w:line="276" w:lineRule="auto"/>
        <w:ind w:hanging="359"/>
        <w:contextualSpacing/>
        <w:rPr>
          <w:rFonts w:cstheme="minorHAnsi"/>
        </w:rPr>
      </w:pPr>
      <w:r w:rsidRPr="00185AF9">
        <w:rPr>
          <w:rFonts w:eastAsia="Calibri" w:cstheme="minorHAnsi"/>
        </w:rPr>
        <w:lastRenderedPageBreak/>
        <w:t>travel to an identified gathering place in the present and past</w:t>
      </w:r>
      <w:r w:rsidR="00F01522">
        <w:rPr>
          <w:rFonts w:eastAsia="Calibri" w:cstheme="minorHAnsi"/>
        </w:rPr>
        <w:t>.</w:t>
      </w:r>
    </w:p>
    <w:p w14:paraId="7DED183D" w14:textId="77777777" w:rsidR="00185AF9" w:rsidRPr="00185AF9" w:rsidRDefault="00185AF9" w:rsidP="00185AF9">
      <w:pPr>
        <w:rPr>
          <w:rFonts w:cstheme="minorHAnsi"/>
        </w:rPr>
      </w:pPr>
    </w:p>
    <w:p w14:paraId="0BC7E2CF" w14:textId="77777777" w:rsidR="00185AF9" w:rsidRPr="00185AF9" w:rsidRDefault="00185AF9" w:rsidP="00185AF9">
      <w:pPr>
        <w:rPr>
          <w:rFonts w:cstheme="minorHAnsi"/>
        </w:rPr>
      </w:pPr>
      <w:r w:rsidRPr="00185AF9">
        <w:rPr>
          <w:rFonts w:eastAsia="Calibri" w:cstheme="minorHAnsi"/>
          <w:b/>
        </w:rPr>
        <w:t>LI: Generalise about the way hapū/iwi and other individuals and groups view and use places.</w:t>
      </w:r>
    </w:p>
    <w:p w14:paraId="0E54E26A" w14:textId="77777777" w:rsidR="00185AF9" w:rsidRDefault="00185AF9" w:rsidP="00185AF9">
      <w:pPr>
        <w:rPr>
          <w:rFonts w:eastAsia="Calibri" w:cstheme="minorHAnsi"/>
        </w:rPr>
      </w:pPr>
      <w:r w:rsidRPr="00185AF9">
        <w:rPr>
          <w:rFonts w:eastAsia="Calibri" w:cstheme="minorHAnsi"/>
        </w:rPr>
        <w:t>LE: Generalise about the way people view, use and travel to and from gathering places.</w:t>
      </w:r>
    </w:p>
    <w:p w14:paraId="1361B1B6" w14:textId="77777777" w:rsidR="00892197" w:rsidRPr="00185AF9" w:rsidRDefault="00892197" w:rsidP="00185AF9">
      <w:pPr>
        <w:rPr>
          <w:rFonts w:cstheme="minorHAnsi"/>
        </w:rPr>
      </w:pPr>
    </w:p>
    <w:p w14:paraId="579D4B8F" w14:textId="77777777" w:rsidR="00185AF9" w:rsidRPr="00185AF9" w:rsidRDefault="00185AF9" w:rsidP="00700039">
      <w:pPr>
        <w:pStyle w:val="Heading3"/>
      </w:pPr>
      <w:r w:rsidRPr="00185AF9">
        <w:rPr>
          <w:rFonts w:eastAsia="Calibri"/>
        </w:rPr>
        <w:t>Level 3</w:t>
      </w:r>
    </w:p>
    <w:p w14:paraId="4868946D" w14:textId="0A569852" w:rsidR="00185AF9" w:rsidRPr="00185AF9" w:rsidRDefault="00185AF9" w:rsidP="00185AF9">
      <w:pPr>
        <w:rPr>
          <w:rFonts w:cstheme="minorHAnsi"/>
        </w:rPr>
      </w:pPr>
      <w:r w:rsidRPr="00185AF9">
        <w:rPr>
          <w:rFonts w:eastAsia="Calibri" w:cstheme="minorHAnsi"/>
          <w:b/>
        </w:rPr>
        <w:t xml:space="preserve">* </w:t>
      </w:r>
      <w:r w:rsidRPr="00185AF9">
        <w:rPr>
          <w:rFonts w:eastAsia="Calibri" w:cstheme="minorHAnsi"/>
        </w:rPr>
        <w:t>Select relevant experiences from Level 1 and or 2 to orient the students to the learning in this unit.</w:t>
      </w:r>
    </w:p>
    <w:p w14:paraId="442ECB93" w14:textId="77777777" w:rsidR="00185AF9" w:rsidRPr="00185AF9" w:rsidRDefault="00185AF9" w:rsidP="00185AF9">
      <w:pPr>
        <w:rPr>
          <w:rFonts w:cstheme="minorHAnsi"/>
        </w:rPr>
      </w:pPr>
      <w:r w:rsidRPr="00185AF9">
        <w:rPr>
          <w:rFonts w:eastAsia="Calibri" w:cstheme="minorHAnsi"/>
          <w:b/>
        </w:rPr>
        <w:t xml:space="preserve">LI: Identify and describe a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that is useful to you/people.</w:t>
      </w:r>
    </w:p>
    <w:p w14:paraId="5244B286" w14:textId="77777777" w:rsidR="00185AF9" w:rsidRPr="00185AF9" w:rsidRDefault="00185AF9" w:rsidP="00185AF9">
      <w:pPr>
        <w:rPr>
          <w:rFonts w:cstheme="minorHAnsi"/>
        </w:rPr>
      </w:pPr>
      <w:r w:rsidRPr="00185AF9">
        <w:rPr>
          <w:rFonts w:eastAsia="Calibri" w:cstheme="minorHAnsi"/>
        </w:rPr>
        <w:t>Identify and describe (1) a place that holds events that are useful to you, your family, and your friends and (2) how you and your family and friends travel to and from this gathering place.</w:t>
      </w:r>
    </w:p>
    <w:p w14:paraId="30819CA4" w14:textId="77777777" w:rsidR="00185AF9" w:rsidRPr="00185AF9" w:rsidRDefault="00185AF9" w:rsidP="00185AF9">
      <w:pPr>
        <w:rPr>
          <w:rFonts w:cstheme="minorHAnsi"/>
        </w:rPr>
      </w:pPr>
    </w:p>
    <w:p w14:paraId="776310DF" w14:textId="77777777" w:rsidR="00185AF9" w:rsidRPr="00185AF9" w:rsidRDefault="00185AF9" w:rsidP="00185AF9">
      <w:pPr>
        <w:rPr>
          <w:rFonts w:cstheme="minorHAnsi"/>
        </w:rPr>
      </w:pPr>
      <w:r w:rsidRPr="00185AF9">
        <w:rPr>
          <w:rFonts w:eastAsia="Calibri" w:cstheme="minorHAnsi"/>
          <w:b/>
        </w:rPr>
        <w:t xml:space="preserve">LI: Explain how this identified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is useful to you.</w:t>
      </w:r>
    </w:p>
    <w:p w14:paraId="2E8B3E4A" w14:textId="77777777" w:rsidR="00185AF9" w:rsidRPr="00185AF9" w:rsidRDefault="00185AF9" w:rsidP="00185AF9">
      <w:pPr>
        <w:rPr>
          <w:rFonts w:cstheme="minorHAnsi"/>
        </w:rPr>
      </w:pPr>
      <w:r w:rsidRPr="00185AF9">
        <w:rPr>
          <w:rFonts w:eastAsia="Calibri" w:cstheme="minorHAnsi"/>
          <w:b/>
        </w:rPr>
        <w:t xml:space="preserve">LI: Explain how this identified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is useful to whānau/ hapū/ iwi.</w:t>
      </w:r>
    </w:p>
    <w:p w14:paraId="2EE1595A" w14:textId="77777777" w:rsidR="00185AF9" w:rsidRPr="00185AF9" w:rsidRDefault="00185AF9" w:rsidP="00185AF9">
      <w:pPr>
        <w:rPr>
          <w:rFonts w:cstheme="minorHAnsi"/>
        </w:rPr>
      </w:pPr>
      <w:r w:rsidRPr="00185AF9">
        <w:rPr>
          <w:rFonts w:eastAsia="Calibri" w:cstheme="minorHAnsi"/>
        </w:rPr>
        <w:t>Explain:</w:t>
      </w:r>
    </w:p>
    <w:p w14:paraId="162D9B94" w14:textId="77777777" w:rsidR="00185AF9" w:rsidRPr="00230B2E" w:rsidRDefault="00185AF9">
      <w:pPr>
        <w:pStyle w:val="ListParagraph"/>
        <w:numPr>
          <w:ilvl w:val="0"/>
          <w:numId w:val="15"/>
        </w:numPr>
        <w:spacing w:line="276" w:lineRule="auto"/>
        <w:rPr>
          <w:rFonts w:cstheme="minorHAnsi"/>
        </w:rPr>
      </w:pPr>
      <w:r w:rsidRPr="00230B2E">
        <w:rPr>
          <w:rFonts w:eastAsia="Calibri" w:cstheme="minorHAnsi"/>
        </w:rPr>
        <w:t>how this identified gathering place is useful to you</w:t>
      </w:r>
    </w:p>
    <w:p w14:paraId="6EB633FC" w14:textId="53FF542B" w:rsidR="00185AF9" w:rsidRPr="00230B2E" w:rsidRDefault="00185AF9">
      <w:pPr>
        <w:pStyle w:val="ListParagraph"/>
        <w:numPr>
          <w:ilvl w:val="0"/>
          <w:numId w:val="15"/>
        </w:numPr>
        <w:spacing w:line="276" w:lineRule="auto"/>
        <w:rPr>
          <w:rFonts w:cstheme="minorHAnsi"/>
        </w:rPr>
      </w:pPr>
      <w:r w:rsidRPr="00230B2E">
        <w:rPr>
          <w:rFonts w:eastAsia="Calibri" w:cstheme="minorHAnsi"/>
        </w:rPr>
        <w:t>how you, your friends and/or your family travel safely to this gathering place</w:t>
      </w:r>
      <w:r w:rsidR="00F01522">
        <w:rPr>
          <w:rFonts w:eastAsia="Calibri" w:cstheme="minorHAnsi"/>
        </w:rPr>
        <w:t>.</w:t>
      </w:r>
    </w:p>
    <w:p w14:paraId="5EF545BA" w14:textId="77777777" w:rsidR="00185AF9" w:rsidRPr="00185AF9" w:rsidRDefault="00185AF9" w:rsidP="00185AF9">
      <w:pPr>
        <w:rPr>
          <w:rFonts w:cstheme="minorHAnsi"/>
        </w:rPr>
      </w:pPr>
    </w:p>
    <w:p w14:paraId="0280E217" w14:textId="77777777" w:rsidR="00185AF9" w:rsidRPr="00185AF9" w:rsidRDefault="00185AF9" w:rsidP="00185AF9">
      <w:pPr>
        <w:rPr>
          <w:rFonts w:cstheme="minorHAnsi"/>
        </w:rPr>
      </w:pPr>
      <w:r w:rsidRPr="00185AF9">
        <w:rPr>
          <w:rFonts w:eastAsia="Calibri" w:cstheme="minorHAnsi"/>
          <w:b/>
        </w:rPr>
        <w:t xml:space="preserve">LI: Compare and contrast how whānau/ hapū/ iwi and other groups view and use this place where events </w:t>
      </w:r>
      <w:proofErr w:type="gramStart"/>
      <w:r w:rsidRPr="00185AF9">
        <w:rPr>
          <w:rFonts w:eastAsia="Calibri" w:cstheme="minorHAnsi"/>
          <w:b/>
        </w:rPr>
        <w:t>happen</w:t>
      </w:r>
      <w:proofErr w:type="gramEnd"/>
      <w:r w:rsidRPr="00185AF9">
        <w:rPr>
          <w:rFonts w:eastAsia="Calibri" w:cstheme="minorHAnsi"/>
          <w:b/>
        </w:rPr>
        <w:t xml:space="preserve"> and people gather.</w:t>
      </w:r>
    </w:p>
    <w:p w14:paraId="256E46F4" w14:textId="77777777" w:rsidR="00185AF9" w:rsidRPr="00185AF9" w:rsidRDefault="00185AF9" w:rsidP="00185AF9">
      <w:pPr>
        <w:rPr>
          <w:rFonts w:cstheme="minorHAnsi"/>
        </w:rPr>
      </w:pPr>
      <w:r w:rsidRPr="00185AF9">
        <w:rPr>
          <w:rFonts w:eastAsia="Calibri" w:cstheme="minorHAnsi"/>
        </w:rPr>
        <w:t>Survey your local community to find out:</w:t>
      </w:r>
    </w:p>
    <w:p w14:paraId="12A4B3C5" w14:textId="77777777" w:rsidR="00185AF9" w:rsidRPr="00230B2E" w:rsidRDefault="00185AF9">
      <w:pPr>
        <w:pStyle w:val="ListParagraph"/>
        <w:numPr>
          <w:ilvl w:val="0"/>
          <w:numId w:val="16"/>
        </w:numPr>
        <w:spacing w:line="276" w:lineRule="auto"/>
        <w:rPr>
          <w:rFonts w:cstheme="minorHAnsi"/>
        </w:rPr>
      </w:pPr>
      <w:r w:rsidRPr="00230B2E">
        <w:rPr>
          <w:rFonts w:eastAsia="Calibri" w:cstheme="minorHAnsi"/>
        </w:rPr>
        <w:t xml:space="preserve">how this gathering place is useful to iwi and other groups in the </w:t>
      </w:r>
      <w:proofErr w:type="gramStart"/>
      <w:r w:rsidRPr="00230B2E">
        <w:rPr>
          <w:rFonts w:eastAsia="Calibri" w:cstheme="minorHAnsi"/>
        </w:rPr>
        <w:t>community</w:t>
      </w:r>
      <w:proofErr w:type="gramEnd"/>
    </w:p>
    <w:p w14:paraId="53914EBA" w14:textId="054CC9C5" w:rsidR="00185AF9" w:rsidRPr="00230B2E" w:rsidRDefault="00185AF9">
      <w:pPr>
        <w:pStyle w:val="ListParagraph"/>
        <w:numPr>
          <w:ilvl w:val="0"/>
          <w:numId w:val="16"/>
        </w:numPr>
        <w:spacing w:line="276" w:lineRule="auto"/>
        <w:rPr>
          <w:rFonts w:cstheme="minorHAnsi"/>
        </w:rPr>
      </w:pPr>
      <w:r w:rsidRPr="00230B2E">
        <w:rPr>
          <w:rFonts w:eastAsia="Calibri" w:cstheme="minorHAnsi"/>
        </w:rPr>
        <w:t>how others travel safely to and from events held at this place</w:t>
      </w:r>
      <w:r w:rsidR="00F01522">
        <w:rPr>
          <w:rFonts w:eastAsia="Calibri" w:cstheme="minorHAnsi"/>
        </w:rPr>
        <w:t>.</w:t>
      </w:r>
    </w:p>
    <w:p w14:paraId="08861E53" w14:textId="77777777" w:rsidR="00185AF9" w:rsidRPr="00185AF9" w:rsidRDefault="00185AF9" w:rsidP="00185AF9">
      <w:pPr>
        <w:rPr>
          <w:rFonts w:cstheme="minorHAnsi"/>
        </w:rPr>
      </w:pPr>
    </w:p>
    <w:p w14:paraId="1C460715" w14:textId="77777777" w:rsidR="00185AF9" w:rsidRPr="00185AF9" w:rsidRDefault="00185AF9" w:rsidP="00185AF9">
      <w:pPr>
        <w:rPr>
          <w:rFonts w:cstheme="minorHAnsi"/>
        </w:rPr>
      </w:pPr>
      <w:r w:rsidRPr="00185AF9">
        <w:rPr>
          <w:rFonts w:eastAsia="Calibri" w:cstheme="minorHAnsi"/>
          <w:b/>
        </w:rPr>
        <w:t xml:space="preserve">LI: Sequence how whānau/ hapū/ iwi and different groups have used this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over time.</w:t>
      </w:r>
    </w:p>
    <w:p w14:paraId="458A7B8F" w14:textId="77777777" w:rsidR="00185AF9" w:rsidRPr="00185AF9" w:rsidRDefault="00185AF9" w:rsidP="00185AF9">
      <w:pPr>
        <w:rPr>
          <w:rFonts w:cstheme="minorHAnsi"/>
        </w:rPr>
      </w:pPr>
    </w:p>
    <w:p w14:paraId="26A18CDA" w14:textId="77777777" w:rsidR="00185AF9" w:rsidRPr="00185AF9" w:rsidRDefault="00185AF9" w:rsidP="00185AF9">
      <w:pPr>
        <w:rPr>
          <w:rFonts w:cstheme="minorHAnsi"/>
        </w:rPr>
      </w:pPr>
      <w:r w:rsidRPr="00185AF9">
        <w:rPr>
          <w:rFonts w:eastAsia="Calibri" w:cstheme="minorHAnsi"/>
          <w:b/>
        </w:rPr>
        <w:t xml:space="preserve">LI: Explain how this identified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was useful to whānau/ hapū/ iwi and others in the past.</w:t>
      </w:r>
    </w:p>
    <w:p w14:paraId="1EA557BF" w14:textId="77777777" w:rsidR="00185AF9" w:rsidRPr="00185AF9" w:rsidRDefault="00185AF9" w:rsidP="00185AF9">
      <w:pPr>
        <w:rPr>
          <w:rFonts w:cstheme="minorHAnsi"/>
        </w:rPr>
      </w:pPr>
      <w:r w:rsidRPr="00185AF9">
        <w:rPr>
          <w:rFonts w:eastAsia="Calibri" w:cstheme="minorHAnsi"/>
        </w:rPr>
        <w:t>LE:</w:t>
      </w:r>
      <w:r w:rsidRPr="00185AF9">
        <w:rPr>
          <w:rFonts w:eastAsia="Calibri" w:cstheme="minorHAnsi"/>
          <w:b/>
        </w:rPr>
        <w:t xml:space="preserve"> </w:t>
      </w:r>
      <w:r w:rsidRPr="00185AF9">
        <w:rPr>
          <w:rFonts w:eastAsia="Calibri" w:cstheme="minorHAnsi"/>
        </w:rPr>
        <w:t>Collect stories about the usefulness of this gathering place and travel stories regarding this place from iwi and others in the local community.</w:t>
      </w:r>
    </w:p>
    <w:p w14:paraId="4823F7FA" w14:textId="77777777" w:rsidR="00185AF9" w:rsidRPr="00185AF9" w:rsidRDefault="00185AF9" w:rsidP="00185AF9">
      <w:pPr>
        <w:rPr>
          <w:rFonts w:cstheme="minorHAnsi"/>
        </w:rPr>
      </w:pPr>
      <w:r w:rsidRPr="00185AF9">
        <w:rPr>
          <w:rFonts w:eastAsia="Calibri" w:cstheme="minorHAnsi"/>
        </w:rPr>
        <w:t>Invite a kaumātua, local historian, long-time resident, and town planner to share stories about the ways people have used and travelled to and from an identified gathering place.</w:t>
      </w:r>
    </w:p>
    <w:p w14:paraId="26ED1780" w14:textId="77777777" w:rsidR="00185AF9" w:rsidRPr="00185AF9" w:rsidRDefault="00185AF9" w:rsidP="00185AF9">
      <w:pPr>
        <w:rPr>
          <w:rFonts w:cstheme="minorHAnsi"/>
        </w:rPr>
      </w:pPr>
    </w:p>
    <w:p w14:paraId="70AB4FA1" w14:textId="77777777" w:rsidR="00185AF9" w:rsidRPr="00185AF9" w:rsidRDefault="00185AF9" w:rsidP="00185AF9">
      <w:pPr>
        <w:rPr>
          <w:rFonts w:cstheme="minorHAnsi"/>
        </w:rPr>
      </w:pPr>
      <w:r w:rsidRPr="00185AF9">
        <w:rPr>
          <w:rFonts w:eastAsia="Calibri" w:cstheme="minorHAnsi"/>
          <w:b/>
        </w:rPr>
        <w:t xml:space="preserve">LI: Compare and contrast how whānau/ hapū/ iwi and different groups have viewed and used this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in the past and the present.</w:t>
      </w:r>
    </w:p>
    <w:p w14:paraId="771AD449" w14:textId="77777777" w:rsidR="00185AF9" w:rsidRPr="00185AF9" w:rsidRDefault="00185AF9" w:rsidP="00185AF9">
      <w:pPr>
        <w:rPr>
          <w:rFonts w:cstheme="minorHAnsi"/>
        </w:rPr>
      </w:pPr>
      <w:r w:rsidRPr="00185AF9">
        <w:rPr>
          <w:rFonts w:eastAsia="Calibri" w:cstheme="minorHAnsi"/>
        </w:rPr>
        <w:t>LE: Explain how this identified gathering place is useful to others.</w:t>
      </w:r>
    </w:p>
    <w:p w14:paraId="5B4EFE03" w14:textId="77777777" w:rsidR="00185AF9" w:rsidRPr="00185AF9" w:rsidRDefault="00185AF9" w:rsidP="00185AF9">
      <w:pPr>
        <w:rPr>
          <w:rFonts w:cstheme="minorHAnsi"/>
        </w:rPr>
      </w:pPr>
      <w:r w:rsidRPr="00185AF9">
        <w:rPr>
          <w:rFonts w:eastAsia="Calibri" w:cstheme="minorHAnsi"/>
        </w:rPr>
        <w:t>Compare and contrast how different people view, use and travel to and from this gathering place in the past and present day.</w:t>
      </w:r>
    </w:p>
    <w:p w14:paraId="00739EEC" w14:textId="77777777" w:rsidR="00185AF9" w:rsidRPr="00185AF9" w:rsidRDefault="00185AF9" w:rsidP="00185AF9">
      <w:pPr>
        <w:rPr>
          <w:rFonts w:cstheme="minorHAnsi"/>
        </w:rPr>
      </w:pPr>
      <w:r w:rsidRPr="00185AF9">
        <w:rPr>
          <w:rFonts w:eastAsia="Calibri" w:cstheme="minorHAnsi"/>
        </w:rPr>
        <w:lastRenderedPageBreak/>
        <w:t xml:space="preserve">On a timeline, sequence how different people have used this gathering place over time, </w:t>
      </w:r>
      <w:proofErr w:type="gramStart"/>
      <w:r w:rsidRPr="00185AF9">
        <w:rPr>
          <w:rFonts w:eastAsia="Calibri" w:cstheme="minorHAnsi"/>
        </w:rPr>
        <w:t>e.g.</w:t>
      </w:r>
      <w:proofErr w:type="gramEnd"/>
      <w:r w:rsidRPr="00185AF9">
        <w:rPr>
          <w:rFonts w:eastAsia="Calibri" w:cstheme="minorHAnsi"/>
        </w:rPr>
        <w:t xml:space="preserve"> use over a 24 hour period.</w:t>
      </w:r>
    </w:p>
    <w:p w14:paraId="6EA47170" w14:textId="77777777" w:rsidR="00185AF9" w:rsidRPr="00185AF9" w:rsidRDefault="00185AF9" w:rsidP="00185AF9">
      <w:pPr>
        <w:rPr>
          <w:rFonts w:cstheme="minorHAnsi"/>
        </w:rPr>
      </w:pPr>
      <w:r w:rsidRPr="00185AF9">
        <w:rPr>
          <w:rFonts w:eastAsia="Calibri" w:cstheme="minorHAnsi"/>
        </w:rPr>
        <w:t xml:space="preserve">On a timeline, sequence how different people have travelled to this gathering place over time, </w:t>
      </w:r>
      <w:proofErr w:type="gramStart"/>
      <w:r w:rsidRPr="00185AF9">
        <w:rPr>
          <w:rFonts w:eastAsia="Calibri" w:cstheme="minorHAnsi"/>
        </w:rPr>
        <w:t>e.g.</w:t>
      </w:r>
      <w:proofErr w:type="gramEnd"/>
      <w:r w:rsidRPr="00185AF9">
        <w:rPr>
          <w:rFonts w:eastAsia="Calibri" w:cstheme="minorHAnsi"/>
        </w:rPr>
        <w:t xml:space="preserve"> use over a 24 hour period/year/decade.</w:t>
      </w:r>
    </w:p>
    <w:p w14:paraId="35A0CE40" w14:textId="77777777" w:rsidR="00185AF9" w:rsidRPr="00185AF9" w:rsidRDefault="00185AF9" w:rsidP="00185AF9">
      <w:pPr>
        <w:rPr>
          <w:rFonts w:cstheme="minorHAnsi"/>
        </w:rPr>
      </w:pPr>
    </w:p>
    <w:p w14:paraId="7515364D" w14:textId="77777777" w:rsidR="00185AF9" w:rsidRPr="00185AF9" w:rsidRDefault="00185AF9" w:rsidP="00185AF9">
      <w:pPr>
        <w:rPr>
          <w:rFonts w:cstheme="minorHAnsi"/>
        </w:rPr>
      </w:pPr>
      <w:r w:rsidRPr="00185AF9">
        <w:rPr>
          <w:rFonts w:eastAsia="Calibri" w:cstheme="minorHAnsi"/>
          <w:b/>
        </w:rPr>
        <w:t xml:space="preserve">LI: Predict how whānau/ hapū/ iwi and different groups might view and use this place (where events </w:t>
      </w:r>
      <w:proofErr w:type="gramStart"/>
      <w:r w:rsidRPr="00185AF9">
        <w:rPr>
          <w:rFonts w:eastAsia="Calibri" w:cstheme="minorHAnsi"/>
          <w:b/>
        </w:rPr>
        <w:t>happen</w:t>
      </w:r>
      <w:proofErr w:type="gramEnd"/>
      <w:r w:rsidRPr="00185AF9">
        <w:rPr>
          <w:rFonts w:eastAsia="Calibri" w:cstheme="minorHAnsi"/>
          <w:b/>
        </w:rPr>
        <w:t xml:space="preserve"> and people gather) in the future.</w:t>
      </w:r>
    </w:p>
    <w:p w14:paraId="49D12BFF" w14:textId="77777777" w:rsidR="00185AF9" w:rsidRDefault="00185AF9" w:rsidP="00185AF9">
      <w:pPr>
        <w:rPr>
          <w:rFonts w:eastAsia="Calibri" w:cstheme="minorHAnsi"/>
        </w:rPr>
      </w:pPr>
      <w:r w:rsidRPr="00185AF9">
        <w:rPr>
          <w:rFonts w:eastAsia="Calibri" w:cstheme="minorHAnsi"/>
        </w:rPr>
        <w:t xml:space="preserve">Predict how whānau/ hapū/ iwi and other groups might view, </w:t>
      </w:r>
      <w:proofErr w:type="gramStart"/>
      <w:r w:rsidRPr="00185AF9">
        <w:rPr>
          <w:rFonts w:eastAsia="Calibri" w:cstheme="minorHAnsi"/>
        </w:rPr>
        <w:t>use</w:t>
      </w:r>
      <w:proofErr w:type="gramEnd"/>
      <w:r w:rsidRPr="00185AF9">
        <w:rPr>
          <w:rFonts w:eastAsia="Calibri" w:cstheme="minorHAnsi"/>
        </w:rPr>
        <w:t xml:space="preserve"> and travel to this gathering place in the future.</w:t>
      </w:r>
    </w:p>
    <w:p w14:paraId="38018C67" w14:textId="77777777" w:rsidR="00892197" w:rsidRPr="00185AF9" w:rsidRDefault="00892197" w:rsidP="00185AF9">
      <w:pPr>
        <w:rPr>
          <w:rFonts w:cstheme="minorHAnsi"/>
        </w:rPr>
      </w:pPr>
    </w:p>
    <w:p w14:paraId="5F430990" w14:textId="4FC35296" w:rsidR="00185AF9" w:rsidRPr="00185AF9" w:rsidRDefault="00185AF9" w:rsidP="00700039">
      <w:pPr>
        <w:pStyle w:val="Heading3"/>
      </w:pPr>
      <w:r w:rsidRPr="00185AF9">
        <w:rPr>
          <w:rFonts w:eastAsia="Calibri"/>
        </w:rPr>
        <w:t>Lev</w:t>
      </w:r>
      <w:r w:rsidR="00700039">
        <w:rPr>
          <w:rFonts w:eastAsia="Calibri"/>
        </w:rPr>
        <w:t>e</w:t>
      </w:r>
      <w:r w:rsidRPr="00185AF9">
        <w:rPr>
          <w:rFonts w:eastAsia="Calibri"/>
        </w:rPr>
        <w:t xml:space="preserve">l </w:t>
      </w:r>
      <w:r w:rsidR="00892197">
        <w:rPr>
          <w:rFonts w:eastAsia="Calibri"/>
        </w:rPr>
        <w:t>4</w:t>
      </w:r>
    </w:p>
    <w:p w14:paraId="29D2B27B" w14:textId="7E5BA991" w:rsidR="00185AF9" w:rsidRPr="00185AF9" w:rsidRDefault="00185AF9" w:rsidP="00185AF9">
      <w:pPr>
        <w:rPr>
          <w:rFonts w:cstheme="minorHAnsi"/>
        </w:rPr>
      </w:pPr>
      <w:r w:rsidRPr="00185AF9">
        <w:rPr>
          <w:rFonts w:eastAsia="Calibri" w:cstheme="minorHAnsi"/>
        </w:rPr>
        <w:t>* Select relevant experiences from previous levels to orient the students to the learning in this unit.</w:t>
      </w:r>
    </w:p>
    <w:p w14:paraId="4726487B" w14:textId="77777777" w:rsidR="00185AF9" w:rsidRPr="00185AF9" w:rsidRDefault="00185AF9" w:rsidP="00185AF9">
      <w:pPr>
        <w:rPr>
          <w:rFonts w:cstheme="minorHAnsi"/>
        </w:rPr>
      </w:pPr>
      <w:r w:rsidRPr="00185AF9">
        <w:rPr>
          <w:rFonts w:eastAsia="Calibri" w:cstheme="minorHAnsi"/>
          <w:b/>
        </w:rPr>
        <w:t>LI: Define ‘exploration’ and ‘innovation’.</w:t>
      </w:r>
    </w:p>
    <w:p w14:paraId="22B7618A" w14:textId="1D8517DD" w:rsidR="00185AF9" w:rsidRPr="00185AF9" w:rsidRDefault="00185AF9" w:rsidP="00185AF9">
      <w:pPr>
        <w:rPr>
          <w:rFonts w:cstheme="minorHAnsi"/>
        </w:rPr>
      </w:pPr>
      <w:r w:rsidRPr="00185AF9">
        <w:rPr>
          <w:rFonts w:eastAsia="Calibri" w:cstheme="minorHAnsi"/>
        </w:rPr>
        <w:t>LE: Define ‘exploration and innovation’. Brainstorm and record students’ views.</w:t>
      </w:r>
    </w:p>
    <w:p w14:paraId="7025B037" w14:textId="77777777" w:rsidR="00185AF9" w:rsidRPr="00185AF9" w:rsidRDefault="00185AF9" w:rsidP="00185AF9">
      <w:pPr>
        <w:rPr>
          <w:rFonts w:cstheme="minorHAnsi"/>
        </w:rPr>
      </w:pPr>
    </w:p>
    <w:p w14:paraId="70E619F3" w14:textId="77777777" w:rsidR="00185AF9" w:rsidRPr="00185AF9" w:rsidRDefault="00185AF9" w:rsidP="00185AF9">
      <w:pPr>
        <w:rPr>
          <w:rFonts w:cstheme="minorHAnsi"/>
        </w:rPr>
      </w:pPr>
      <w:r w:rsidRPr="00185AF9">
        <w:rPr>
          <w:rFonts w:eastAsia="Calibri" w:cstheme="minorHAnsi"/>
          <w:b/>
        </w:rPr>
        <w:t xml:space="preserve">LI: Identify and describe a place where events </w:t>
      </w:r>
      <w:proofErr w:type="gramStart"/>
      <w:r w:rsidRPr="00185AF9">
        <w:rPr>
          <w:rFonts w:eastAsia="Calibri" w:cstheme="minorHAnsi"/>
          <w:b/>
        </w:rPr>
        <w:t>happen</w:t>
      </w:r>
      <w:proofErr w:type="gramEnd"/>
      <w:r w:rsidRPr="00185AF9">
        <w:rPr>
          <w:rFonts w:eastAsia="Calibri" w:cstheme="minorHAnsi"/>
          <w:b/>
        </w:rPr>
        <w:t xml:space="preserve"> and people gather.</w:t>
      </w:r>
    </w:p>
    <w:p w14:paraId="467E75BD" w14:textId="77777777" w:rsidR="00185AF9" w:rsidRPr="00185AF9" w:rsidRDefault="00185AF9" w:rsidP="00185AF9">
      <w:pPr>
        <w:rPr>
          <w:rFonts w:cstheme="minorHAnsi"/>
        </w:rPr>
      </w:pPr>
      <w:r w:rsidRPr="00185AF9">
        <w:rPr>
          <w:rFonts w:eastAsia="Calibri" w:cstheme="minorHAnsi"/>
        </w:rPr>
        <w:t xml:space="preserve">Identify a place in your local area where people </w:t>
      </w:r>
      <w:proofErr w:type="gramStart"/>
      <w:r w:rsidRPr="00185AF9">
        <w:rPr>
          <w:rFonts w:eastAsia="Calibri" w:cstheme="minorHAnsi"/>
        </w:rPr>
        <w:t>gather</w:t>
      </w:r>
      <w:proofErr w:type="gramEnd"/>
      <w:r w:rsidRPr="00185AF9">
        <w:rPr>
          <w:rFonts w:eastAsia="Calibri" w:cstheme="minorHAnsi"/>
        </w:rPr>
        <w:t xml:space="preserve"> and events are held.</w:t>
      </w:r>
    </w:p>
    <w:p w14:paraId="7C77B43D" w14:textId="77777777" w:rsidR="00185AF9" w:rsidRPr="00185AF9" w:rsidRDefault="00185AF9" w:rsidP="00185AF9">
      <w:pPr>
        <w:rPr>
          <w:rFonts w:cstheme="minorHAnsi"/>
        </w:rPr>
      </w:pPr>
    </w:p>
    <w:p w14:paraId="174A8D89" w14:textId="77777777" w:rsidR="00185AF9" w:rsidRPr="00185AF9" w:rsidRDefault="00185AF9" w:rsidP="00185AF9">
      <w:pPr>
        <w:rPr>
          <w:rFonts w:cstheme="minorHAnsi"/>
        </w:rPr>
      </w:pPr>
      <w:r w:rsidRPr="00185AF9">
        <w:rPr>
          <w:rFonts w:eastAsia="Calibri" w:cstheme="minorHAnsi"/>
          <w:b/>
        </w:rPr>
        <w:t xml:space="preserve">LI: Describe the early explorers and developers of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w:t>
      </w:r>
    </w:p>
    <w:p w14:paraId="22248089" w14:textId="77777777" w:rsidR="00185AF9" w:rsidRPr="00185AF9" w:rsidRDefault="00185AF9" w:rsidP="00185AF9">
      <w:pPr>
        <w:rPr>
          <w:rFonts w:cstheme="minorHAnsi"/>
        </w:rPr>
      </w:pPr>
      <w:r w:rsidRPr="00185AF9">
        <w:rPr>
          <w:rFonts w:eastAsia="Calibri" w:cstheme="minorHAnsi"/>
        </w:rPr>
        <w:t xml:space="preserve">Invite a kaumātua, local historian, long-time resident, and or town planner to share stories about the ways people </w:t>
      </w:r>
      <w:r w:rsidRPr="00185AF9">
        <w:rPr>
          <w:rFonts w:eastAsia="Calibri" w:cstheme="minorHAnsi"/>
          <w:b/>
        </w:rPr>
        <w:t>discovered</w:t>
      </w:r>
      <w:r w:rsidRPr="00185AF9">
        <w:rPr>
          <w:rFonts w:eastAsia="Calibri" w:cstheme="minorHAnsi"/>
        </w:rPr>
        <w:t xml:space="preserve"> and </w:t>
      </w:r>
      <w:r w:rsidRPr="00185AF9">
        <w:rPr>
          <w:rFonts w:eastAsia="Calibri" w:cstheme="minorHAnsi"/>
          <w:b/>
        </w:rPr>
        <w:t>developed</w:t>
      </w:r>
      <w:r w:rsidRPr="00185AF9">
        <w:rPr>
          <w:rFonts w:eastAsia="Calibri" w:cstheme="minorHAnsi"/>
        </w:rPr>
        <w:t xml:space="preserve"> an identified local place as a place where people </w:t>
      </w:r>
      <w:proofErr w:type="gramStart"/>
      <w:r w:rsidRPr="00185AF9">
        <w:rPr>
          <w:rFonts w:eastAsia="Calibri" w:cstheme="minorHAnsi"/>
        </w:rPr>
        <w:t>gather</w:t>
      </w:r>
      <w:proofErr w:type="gramEnd"/>
      <w:r w:rsidRPr="00185AF9">
        <w:rPr>
          <w:rFonts w:eastAsia="Calibri" w:cstheme="minorHAnsi"/>
        </w:rPr>
        <w:t xml:space="preserve"> and events happen.</w:t>
      </w:r>
    </w:p>
    <w:p w14:paraId="6D63D159" w14:textId="77777777" w:rsidR="00185AF9" w:rsidRPr="00185AF9" w:rsidRDefault="00185AF9" w:rsidP="00185AF9">
      <w:pPr>
        <w:rPr>
          <w:rFonts w:cstheme="minorHAnsi"/>
        </w:rPr>
      </w:pPr>
    </w:p>
    <w:p w14:paraId="29632B69" w14:textId="77777777" w:rsidR="00185AF9" w:rsidRPr="00185AF9" w:rsidRDefault="00185AF9" w:rsidP="00185AF9">
      <w:pPr>
        <w:rPr>
          <w:rFonts w:cstheme="minorHAnsi"/>
        </w:rPr>
      </w:pPr>
      <w:r w:rsidRPr="00185AF9">
        <w:rPr>
          <w:rFonts w:eastAsia="Calibri" w:cstheme="minorHAnsi"/>
          <w:b/>
        </w:rPr>
        <w:t xml:space="preserve">LI: Describe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in terms of its use since discovery and development.</w:t>
      </w:r>
    </w:p>
    <w:p w14:paraId="5C851A28" w14:textId="77777777" w:rsidR="00185AF9" w:rsidRPr="00185AF9" w:rsidRDefault="00185AF9" w:rsidP="00185AF9">
      <w:pPr>
        <w:rPr>
          <w:rFonts w:cstheme="minorHAnsi"/>
        </w:rPr>
      </w:pPr>
      <w:r w:rsidRPr="00185AF9">
        <w:rPr>
          <w:rFonts w:eastAsia="Calibri" w:cstheme="minorHAnsi"/>
        </w:rPr>
        <w:t xml:space="preserve">Describe this place in terms of its earliest discovery. </w:t>
      </w:r>
    </w:p>
    <w:p w14:paraId="79496784" w14:textId="77777777" w:rsidR="00185AF9" w:rsidRPr="00185AF9" w:rsidRDefault="00185AF9" w:rsidP="00185AF9">
      <w:pPr>
        <w:rPr>
          <w:rFonts w:eastAsia="Calibri" w:cstheme="minorHAnsi"/>
        </w:rPr>
      </w:pPr>
      <w:r w:rsidRPr="00185AF9">
        <w:rPr>
          <w:rFonts w:eastAsia="Calibri" w:cstheme="minorHAnsi"/>
        </w:rPr>
        <w:t xml:space="preserve">For </w:t>
      </w:r>
      <w:proofErr w:type="gramStart"/>
      <w:r w:rsidRPr="00185AF9">
        <w:rPr>
          <w:rFonts w:eastAsia="Calibri" w:cstheme="minorHAnsi"/>
        </w:rPr>
        <w:t>example</w:t>
      </w:r>
      <w:proofErr w:type="gramEnd"/>
      <w:r w:rsidRPr="00185AF9">
        <w:rPr>
          <w:rFonts w:eastAsia="Calibri" w:cstheme="minorHAnsi"/>
        </w:rPr>
        <w:t xml:space="preserve"> refer to this description of places of interest in Wellington City.</w:t>
      </w:r>
    </w:p>
    <w:p w14:paraId="10151DE1" w14:textId="77777777" w:rsidR="00185AF9" w:rsidRPr="00185AF9" w:rsidRDefault="00000000" w:rsidP="00185AF9">
      <w:pPr>
        <w:rPr>
          <w:rFonts w:eastAsia="Calibri" w:cstheme="minorHAnsi"/>
        </w:rPr>
      </w:pPr>
      <w:hyperlink r:id="rId8" w:history="1">
        <w:r w:rsidR="00185AF9" w:rsidRPr="00185AF9">
          <w:rPr>
            <w:rStyle w:val="Hyperlink"/>
            <w:rFonts w:eastAsia="Calibri" w:cstheme="minorHAnsi"/>
          </w:rPr>
          <w:t>Now we're a tourist city: how Wellington buildings tell our story.</w:t>
        </w:r>
      </w:hyperlink>
      <w:r w:rsidR="00185AF9" w:rsidRPr="00185AF9">
        <w:rPr>
          <w:rFonts w:eastAsia="Calibri" w:cstheme="minorHAnsi"/>
        </w:rPr>
        <w:t xml:space="preserve"> </w:t>
      </w:r>
    </w:p>
    <w:p w14:paraId="1527FC02" w14:textId="77777777" w:rsidR="00185AF9" w:rsidRPr="00185AF9" w:rsidRDefault="00185AF9" w:rsidP="00185AF9">
      <w:pPr>
        <w:rPr>
          <w:rFonts w:cstheme="minorHAnsi"/>
        </w:rPr>
      </w:pPr>
      <w:r w:rsidRPr="00185AF9">
        <w:rPr>
          <w:rFonts w:eastAsia="Calibri" w:cstheme="minorHAnsi"/>
        </w:rPr>
        <w:t>Blog post by Lindsay Shelton on walking past Wellington’s buildings.</w:t>
      </w:r>
    </w:p>
    <w:p w14:paraId="39FBA634" w14:textId="77777777" w:rsidR="00185AF9" w:rsidRPr="00185AF9" w:rsidRDefault="00185AF9" w:rsidP="00185AF9">
      <w:pPr>
        <w:rPr>
          <w:rFonts w:cstheme="minorHAnsi"/>
        </w:rPr>
      </w:pPr>
    </w:p>
    <w:p w14:paraId="0623EBB1" w14:textId="77777777" w:rsidR="00185AF9" w:rsidRPr="00185AF9" w:rsidRDefault="00185AF9" w:rsidP="00185AF9">
      <w:pPr>
        <w:rPr>
          <w:rFonts w:cstheme="minorHAnsi"/>
        </w:rPr>
      </w:pPr>
      <w:r w:rsidRPr="00185AF9">
        <w:rPr>
          <w:rFonts w:eastAsia="Calibri" w:cstheme="minorHAnsi"/>
          <w:b/>
        </w:rPr>
        <w:t xml:space="preserve">LI: Describe the people who have used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since its development.</w:t>
      </w:r>
    </w:p>
    <w:p w14:paraId="2B158DC3" w14:textId="77777777" w:rsidR="00185AF9" w:rsidRPr="00185AF9" w:rsidRDefault="00185AF9" w:rsidP="00185AF9">
      <w:pPr>
        <w:rPr>
          <w:rFonts w:cstheme="minorHAnsi"/>
        </w:rPr>
      </w:pPr>
      <w:r w:rsidRPr="00185AF9">
        <w:rPr>
          <w:rFonts w:eastAsia="Calibri" w:cstheme="minorHAnsi"/>
        </w:rPr>
        <w:t>LE: Identify and describe early Māori explorers and other groups of explorers of this place. Describe other groups who have used this place since its development.</w:t>
      </w:r>
    </w:p>
    <w:p w14:paraId="74EC4EF9" w14:textId="77777777" w:rsidR="00185AF9" w:rsidRPr="00185AF9" w:rsidRDefault="00185AF9" w:rsidP="00185AF9">
      <w:pPr>
        <w:rPr>
          <w:rFonts w:cstheme="minorHAnsi"/>
        </w:rPr>
      </w:pPr>
      <w:r w:rsidRPr="00185AF9">
        <w:rPr>
          <w:rFonts w:eastAsia="Calibri" w:cstheme="minorHAnsi"/>
        </w:rPr>
        <w:t xml:space="preserve">Identify/ list/ describe/ explain/ make generalisations about the knowledge, </w:t>
      </w:r>
      <w:proofErr w:type="gramStart"/>
      <w:r w:rsidRPr="00185AF9">
        <w:rPr>
          <w:rFonts w:eastAsia="Calibri" w:cstheme="minorHAnsi"/>
        </w:rPr>
        <w:t>skills</w:t>
      </w:r>
      <w:proofErr w:type="gramEnd"/>
      <w:r w:rsidRPr="00185AF9">
        <w:rPr>
          <w:rFonts w:eastAsia="Calibri" w:cstheme="minorHAnsi"/>
        </w:rPr>
        <w:t xml:space="preserve"> and attributes of early explorers. Identify/ list describe/ explain/ evaluate how their knowledge, skills and attributes contributed to their success (or failure) as explorers and or innovators. </w:t>
      </w:r>
    </w:p>
    <w:p w14:paraId="289E9E32" w14:textId="77777777" w:rsidR="00185AF9" w:rsidRPr="00185AF9" w:rsidRDefault="00185AF9" w:rsidP="00185AF9">
      <w:pPr>
        <w:rPr>
          <w:rFonts w:cstheme="minorHAnsi"/>
        </w:rPr>
      </w:pPr>
    </w:p>
    <w:p w14:paraId="6827A1D4" w14:textId="77777777" w:rsidR="00185AF9" w:rsidRPr="00185AF9" w:rsidRDefault="00185AF9" w:rsidP="00185AF9">
      <w:pPr>
        <w:rPr>
          <w:rFonts w:cstheme="minorHAnsi"/>
        </w:rPr>
      </w:pPr>
      <w:r w:rsidRPr="00185AF9">
        <w:rPr>
          <w:rFonts w:eastAsia="Calibri" w:cstheme="minorHAnsi"/>
          <w:b/>
        </w:rPr>
        <w:t xml:space="preserve">LI: Sequence the changes in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and the way people have used a place since its discovery.</w:t>
      </w:r>
    </w:p>
    <w:p w14:paraId="53782EA9" w14:textId="77777777" w:rsidR="00185AF9" w:rsidRPr="00185AF9" w:rsidRDefault="00185AF9" w:rsidP="00185AF9">
      <w:pPr>
        <w:rPr>
          <w:rFonts w:cstheme="minorHAnsi"/>
        </w:rPr>
      </w:pPr>
      <w:r w:rsidRPr="00185AF9">
        <w:rPr>
          <w:rFonts w:eastAsia="Calibri" w:cstheme="minorHAnsi"/>
        </w:rPr>
        <w:t>Map the explorers’ journey before and after they discovered an identified gathering place.</w:t>
      </w:r>
    </w:p>
    <w:p w14:paraId="44A2F1C5" w14:textId="77777777" w:rsidR="00185AF9" w:rsidRPr="00185AF9" w:rsidRDefault="00185AF9" w:rsidP="00185AF9">
      <w:pPr>
        <w:rPr>
          <w:rFonts w:cstheme="minorHAnsi"/>
        </w:rPr>
      </w:pPr>
    </w:p>
    <w:p w14:paraId="3A21ED61" w14:textId="77777777" w:rsidR="00185AF9" w:rsidRPr="00185AF9" w:rsidRDefault="00185AF9" w:rsidP="00185AF9">
      <w:pPr>
        <w:rPr>
          <w:rFonts w:cstheme="minorHAnsi"/>
        </w:rPr>
      </w:pPr>
      <w:r w:rsidRPr="00185AF9">
        <w:rPr>
          <w:rFonts w:eastAsia="Calibri" w:cstheme="minorHAnsi"/>
          <w:b/>
        </w:rPr>
        <w:t xml:space="preserve">LI: Classify the different uses of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since its discovery.</w:t>
      </w:r>
    </w:p>
    <w:p w14:paraId="429C81C6" w14:textId="77777777" w:rsidR="00185AF9" w:rsidRPr="00185AF9" w:rsidRDefault="00185AF9" w:rsidP="00185AF9">
      <w:pPr>
        <w:rPr>
          <w:rFonts w:cstheme="minorHAnsi"/>
        </w:rPr>
      </w:pPr>
      <w:r w:rsidRPr="00185AF9">
        <w:rPr>
          <w:rFonts w:eastAsia="Calibri" w:cstheme="minorHAnsi"/>
        </w:rPr>
        <w:t>Hypothesise, then investigate the reasons explorers chose to use an identified gathering place for a particular purpose. (For example, the top of the hill overlooking the harbour, made an ideal place to establish a fortified pa as it would help villagers to detect the arrival of an enemy by sea). Inquire into and describe the development and use of this place by Māori and other groups of early explorers.</w:t>
      </w:r>
    </w:p>
    <w:p w14:paraId="092B531D" w14:textId="77777777" w:rsidR="00185AF9" w:rsidRPr="00185AF9" w:rsidRDefault="00185AF9" w:rsidP="00185AF9">
      <w:pPr>
        <w:rPr>
          <w:rFonts w:cstheme="minorHAnsi"/>
        </w:rPr>
      </w:pPr>
    </w:p>
    <w:p w14:paraId="5E202C44" w14:textId="77777777" w:rsidR="00185AF9" w:rsidRPr="00185AF9" w:rsidRDefault="00185AF9" w:rsidP="00185AF9">
      <w:pPr>
        <w:rPr>
          <w:rFonts w:cstheme="minorHAnsi"/>
        </w:rPr>
      </w:pPr>
      <w:r w:rsidRPr="00185AF9">
        <w:rPr>
          <w:rFonts w:eastAsia="Calibri" w:cstheme="minorHAnsi"/>
          <w:b/>
        </w:rPr>
        <w:t xml:space="preserve">LI: Compare and contrast the different uses of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in the past with the present.</w:t>
      </w:r>
    </w:p>
    <w:p w14:paraId="134F1767" w14:textId="7E33BD50" w:rsidR="00185AF9" w:rsidRPr="00185AF9" w:rsidRDefault="00185AF9" w:rsidP="00185AF9">
      <w:pPr>
        <w:rPr>
          <w:rFonts w:cstheme="minorHAnsi"/>
        </w:rPr>
      </w:pPr>
      <w:r w:rsidRPr="00185AF9">
        <w:rPr>
          <w:rFonts w:eastAsia="Calibri" w:cstheme="minorHAnsi"/>
        </w:rPr>
        <w:t xml:space="preserve">LE: Describe signs of their exploration that can still be observed today (signs of former fortifications, </w:t>
      </w:r>
      <w:proofErr w:type="spellStart"/>
      <w:r w:rsidRPr="00185AF9">
        <w:rPr>
          <w:rFonts w:eastAsia="Calibri" w:cstheme="minorHAnsi"/>
        </w:rPr>
        <w:t>rua</w:t>
      </w:r>
      <w:proofErr w:type="spellEnd"/>
      <w:r w:rsidRPr="00185AF9">
        <w:rPr>
          <w:rFonts w:eastAsia="Calibri" w:cstheme="minorHAnsi"/>
        </w:rPr>
        <w:t xml:space="preserve"> or kumara pit). Explain and make a generalisation about what these signs tells us about how this place was viewed and used by a group of people. Draw an </w:t>
      </w:r>
      <w:r w:rsidR="00F01522" w:rsidRPr="00185AF9">
        <w:rPr>
          <w:rFonts w:eastAsia="Calibri" w:cstheme="minorHAnsi"/>
        </w:rPr>
        <w:t>artist’s</w:t>
      </w:r>
      <w:r w:rsidRPr="00185AF9">
        <w:rPr>
          <w:rFonts w:eastAsia="Calibri" w:cstheme="minorHAnsi"/>
        </w:rPr>
        <w:t xml:space="preserve"> impression or create a model that illustrates how a group of people used this site in the past. Compare this with how the identified gathering place is viewed and used by different groups today. </w:t>
      </w:r>
    </w:p>
    <w:p w14:paraId="5C419711" w14:textId="21F2A4B2" w:rsidR="00185AF9" w:rsidRPr="00185AF9" w:rsidRDefault="00185AF9" w:rsidP="00185AF9">
      <w:pPr>
        <w:rPr>
          <w:rFonts w:cstheme="minorHAnsi"/>
        </w:rPr>
      </w:pPr>
      <w:r w:rsidRPr="00185AF9">
        <w:rPr>
          <w:rFonts w:eastAsia="Calibri" w:cstheme="minorHAnsi"/>
        </w:rPr>
        <w:t xml:space="preserve">See </w:t>
      </w:r>
      <w:proofErr w:type="spellStart"/>
      <w:r w:rsidRPr="00185AF9">
        <w:rPr>
          <w:rFonts w:eastAsia="Calibri" w:cstheme="minorHAnsi"/>
        </w:rPr>
        <w:t>Whare</w:t>
      </w:r>
      <w:proofErr w:type="spellEnd"/>
      <w:r w:rsidRPr="00185AF9">
        <w:rPr>
          <w:rFonts w:eastAsia="Calibri" w:cstheme="minorHAnsi"/>
        </w:rPr>
        <w:t xml:space="preserve"> Taonga series: Information the stories that describe places and how and why they are special to their different communities</w:t>
      </w:r>
      <w:r w:rsidR="00F01522">
        <w:rPr>
          <w:rFonts w:eastAsia="Calibri" w:cstheme="minorHAnsi"/>
        </w:rPr>
        <w:t>.</w:t>
      </w:r>
    </w:p>
    <w:p w14:paraId="5B4D6069" w14:textId="77777777" w:rsidR="00185AF9" w:rsidRPr="00185AF9" w:rsidRDefault="00000000" w:rsidP="00185AF9">
      <w:pPr>
        <w:spacing w:line="240" w:lineRule="auto"/>
        <w:rPr>
          <w:rFonts w:cstheme="minorHAnsi"/>
        </w:rPr>
      </w:pPr>
      <w:hyperlink r:id="rId9" w:history="1">
        <w:proofErr w:type="spellStart"/>
        <w:r w:rsidR="00185AF9" w:rsidRPr="00185AF9">
          <w:rPr>
            <w:rStyle w:val="Hyperlink"/>
            <w:rFonts w:cstheme="minorHAnsi"/>
          </w:rPr>
          <w:t>Whare</w:t>
        </w:r>
        <w:proofErr w:type="spellEnd"/>
        <w:r w:rsidR="00185AF9" w:rsidRPr="00185AF9">
          <w:rPr>
            <w:rStyle w:val="Hyperlink"/>
            <w:rFonts w:cstheme="minorHAnsi"/>
          </w:rPr>
          <w:t xml:space="preserve"> Taonga – First episode</w:t>
        </w:r>
      </w:hyperlink>
    </w:p>
    <w:p w14:paraId="21B7DD34" w14:textId="77145C4D" w:rsidR="00185AF9" w:rsidRPr="00185AF9" w:rsidRDefault="00185AF9" w:rsidP="00185AF9">
      <w:pPr>
        <w:rPr>
          <w:rFonts w:cstheme="minorHAnsi"/>
        </w:rPr>
      </w:pPr>
      <w:r w:rsidRPr="00185AF9">
        <w:rPr>
          <w:rFonts w:eastAsia="Calibri" w:cstheme="minorHAnsi"/>
        </w:rPr>
        <w:t xml:space="preserve">Use a </w:t>
      </w:r>
      <w:r w:rsidR="00F01522" w:rsidRPr="00185AF9">
        <w:rPr>
          <w:rFonts w:eastAsia="Calibri" w:cstheme="minorHAnsi"/>
        </w:rPr>
        <w:t>Venn</w:t>
      </w:r>
      <w:r w:rsidRPr="00185AF9">
        <w:rPr>
          <w:rFonts w:eastAsia="Calibri" w:cstheme="minorHAnsi"/>
        </w:rPr>
        <w:t xml:space="preserve"> diagram to compare similarities and differences between how groups of people view and use this place.</w:t>
      </w:r>
    </w:p>
    <w:p w14:paraId="25ADE5A4" w14:textId="77777777" w:rsidR="00185AF9" w:rsidRPr="00185AF9" w:rsidRDefault="00185AF9" w:rsidP="00185AF9">
      <w:pPr>
        <w:rPr>
          <w:rFonts w:cstheme="minorHAnsi"/>
        </w:rPr>
      </w:pPr>
    </w:p>
    <w:p w14:paraId="1B4F7E93" w14:textId="77777777" w:rsidR="00185AF9" w:rsidRPr="00185AF9" w:rsidRDefault="00185AF9" w:rsidP="00185AF9">
      <w:pPr>
        <w:rPr>
          <w:rFonts w:cstheme="minorHAnsi"/>
        </w:rPr>
      </w:pPr>
      <w:r w:rsidRPr="00185AF9">
        <w:rPr>
          <w:rFonts w:eastAsia="Calibri" w:cstheme="minorHAnsi"/>
          <w:b/>
        </w:rPr>
        <w:t xml:space="preserve">LI: Explain how discovery and subsequent changes to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have provided </w:t>
      </w:r>
      <w:r w:rsidRPr="00185AF9">
        <w:rPr>
          <w:rFonts w:eastAsia="Calibri" w:cstheme="minorHAnsi"/>
          <w:b/>
          <w:u w:val="single"/>
        </w:rPr>
        <w:t>opportunities</w:t>
      </w:r>
      <w:r w:rsidRPr="00185AF9">
        <w:rPr>
          <w:rFonts w:eastAsia="Calibri" w:cstheme="minorHAnsi"/>
          <w:b/>
        </w:rPr>
        <w:t xml:space="preserve"> for people.</w:t>
      </w:r>
    </w:p>
    <w:p w14:paraId="31263F02" w14:textId="77777777" w:rsidR="00EF3547" w:rsidRDefault="00EF3547" w:rsidP="00185AF9">
      <w:pPr>
        <w:rPr>
          <w:rFonts w:eastAsia="Calibri" w:cstheme="minorHAnsi"/>
          <w:b/>
        </w:rPr>
      </w:pPr>
    </w:p>
    <w:p w14:paraId="53B79781" w14:textId="5B002F5F" w:rsidR="00185AF9" w:rsidRPr="00185AF9" w:rsidRDefault="00185AF9" w:rsidP="00185AF9">
      <w:pPr>
        <w:rPr>
          <w:rFonts w:cstheme="minorHAnsi"/>
        </w:rPr>
      </w:pPr>
      <w:r w:rsidRPr="00185AF9">
        <w:rPr>
          <w:rFonts w:eastAsia="Calibri" w:cstheme="minorHAnsi"/>
          <w:b/>
        </w:rPr>
        <w:t xml:space="preserve">LI: Explain how discovery and subsequent changes to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have provided </w:t>
      </w:r>
      <w:r w:rsidRPr="00185AF9">
        <w:rPr>
          <w:rFonts w:eastAsia="Calibri" w:cstheme="minorHAnsi"/>
          <w:b/>
          <w:u w:val="single"/>
        </w:rPr>
        <w:t>challenges</w:t>
      </w:r>
      <w:r w:rsidRPr="00185AF9">
        <w:rPr>
          <w:rFonts w:eastAsia="Calibri" w:cstheme="minorHAnsi"/>
          <w:b/>
        </w:rPr>
        <w:t xml:space="preserve"> for people.</w:t>
      </w:r>
    </w:p>
    <w:p w14:paraId="453C225B" w14:textId="77777777" w:rsidR="00185AF9" w:rsidRPr="00185AF9" w:rsidRDefault="00185AF9" w:rsidP="00185AF9">
      <w:pPr>
        <w:rPr>
          <w:rFonts w:cstheme="minorHAnsi"/>
        </w:rPr>
      </w:pPr>
      <w:r w:rsidRPr="00185AF9">
        <w:rPr>
          <w:rFonts w:eastAsia="Calibri" w:cstheme="minorHAnsi"/>
        </w:rPr>
        <w:t>LE: List:</w:t>
      </w:r>
    </w:p>
    <w:p w14:paraId="2EFEC584" w14:textId="77777777" w:rsidR="00185AF9" w:rsidRPr="00185AF9" w:rsidRDefault="00185AF9">
      <w:pPr>
        <w:numPr>
          <w:ilvl w:val="0"/>
          <w:numId w:val="8"/>
        </w:numPr>
        <w:spacing w:line="276" w:lineRule="auto"/>
        <w:ind w:hanging="359"/>
        <w:contextualSpacing/>
        <w:rPr>
          <w:rFonts w:cstheme="minorHAnsi"/>
        </w:rPr>
      </w:pPr>
      <w:r w:rsidRPr="00185AF9">
        <w:rPr>
          <w:rFonts w:eastAsia="Calibri" w:cstheme="minorHAnsi"/>
        </w:rPr>
        <w:t>the changes in/development of a gathering place since its discovery</w:t>
      </w:r>
    </w:p>
    <w:p w14:paraId="7EEC253A" w14:textId="77777777" w:rsidR="00185AF9" w:rsidRPr="00185AF9" w:rsidRDefault="00185AF9">
      <w:pPr>
        <w:numPr>
          <w:ilvl w:val="0"/>
          <w:numId w:val="8"/>
        </w:numPr>
        <w:spacing w:line="276" w:lineRule="auto"/>
        <w:ind w:hanging="359"/>
        <w:contextualSpacing/>
        <w:rPr>
          <w:rFonts w:cstheme="minorHAnsi"/>
        </w:rPr>
      </w:pPr>
      <w:r w:rsidRPr="00185AF9">
        <w:rPr>
          <w:rFonts w:eastAsia="Calibri" w:cstheme="minorHAnsi"/>
        </w:rPr>
        <w:t xml:space="preserve">the changes in the way people have accessed and used a gathering place since its </w:t>
      </w:r>
      <w:proofErr w:type="gramStart"/>
      <w:r w:rsidRPr="00185AF9">
        <w:rPr>
          <w:rFonts w:eastAsia="Calibri" w:cstheme="minorHAnsi"/>
        </w:rPr>
        <w:t>discovery</w:t>
      </w:r>
      <w:proofErr w:type="gramEnd"/>
    </w:p>
    <w:p w14:paraId="445D1ED3" w14:textId="6325DA99" w:rsidR="00185AF9" w:rsidRPr="00185AF9" w:rsidRDefault="00185AF9">
      <w:pPr>
        <w:numPr>
          <w:ilvl w:val="0"/>
          <w:numId w:val="8"/>
        </w:numPr>
        <w:spacing w:line="276" w:lineRule="auto"/>
        <w:ind w:hanging="359"/>
        <w:contextualSpacing/>
        <w:rPr>
          <w:rFonts w:cstheme="minorHAnsi"/>
        </w:rPr>
      </w:pPr>
      <w:r w:rsidRPr="00185AF9">
        <w:rPr>
          <w:rFonts w:eastAsia="Calibri" w:cstheme="minorHAnsi"/>
        </w:rPr>
        <w:t>the different ways people have travelled to and from a gathering place</w:t>
      </w:r>
      <w:r w:rsidR="00F01522">
        <w:rPr>
          <w:rFonts w:eastAsia="Calibri" w:cstheme="minorHAnsi"/>
        </w:rPr>
        <w:t>.</w:t>
      </w:r>
    </w:p>
    <w:p w14:paraId="43746F20" w14:textId="77777777" w:rsidR="00185AF9" w:rsidRPr="00185AF9" w:rsidRDefault="00185AF9" w:rsidP="00185AF9">
      <w:pPr>
        <w:rPr>
          <w:rFonts w:cstheme="minorHAnsi"/>
        </w:rPr>
      </w:pPr>
      <w:r w:rsidRPr="00185AF9">
        <w:rPr>
          <w:rFonts w:eastAsia="Calibri" w:cstheme="minorHAnsi"/>
        </w:rPr>
        <w:t>Classify/ explain how these changes to the development of place where people gather can be considered an opportunity or challenge for people.</w:t>
      </w:r>
    </w:p>
    <w:p w14:paraId="64D7FCBC" w14:textId="77777777" w:rsidR="00185AF9" w:rsidRPr="00185AF9" w:rsidRDefault="00185AF9" w:rsidP="00185AF9">
      <w:pPr>
        <w:rPr>
          <w:rFonts w:cstheme="minorHAnsi"/>
        </w:rPr>
      </w:pPr>
      <w:r w:rsidRPr="00185AF9">
        <w:rPr>
          <w:rFonts w:eastAsia="Calibri" w:cstheme="minorHAnsi"/>
        </w:rPr>
        <w:t xml:space="preserve">Sequence the </w:t>
      </w:r>
      <w:proofErr w:type="gramStart"/>
      <w:r w:rsidRPr="00185AF9">
        <w:rPr>
          <w:rFonts w:eastAsia="Calibri" w:cstheme="minorHAnsi"/>
        </w:rPr>
        <w:t>changes</w:t>
      </w:r>
      <w:proofErr w:type="gramEnd"/>
    </w:p>
    <w:p w14:paraId="4D079788" w14:textId="77777777" w:rsidR="00185AF9" w:rsidRPr="00EF3547" w:rsidRDefault="00185AF9">
      <w:pPr>
        <w:pStyle w:val="ListParagraph"/>
        <w:numPr>
          <w:ilvl w:val="0"/>
          <w:numId w:val="17"/>
        </w:numPr>
        <w:spacing w:line="276" w:lineRule="auto"/>
        <w:rPr>
          <w:rFonts w:cstheme="minorHAnsi"/>
        </w:rPr>
      </w:pPr>
      <w:r w:rsidRPr="00EF3547">
        <w:rPr>
          <w:rFonts w:eastAsia="Calibri" w:cstheme="minorHAnsi"/>
        </w:rPr>
        <w:t>in a gathering place and the way people have used a place since its discovery</w:t>
      </w:r>
    </w:p>
    <w:p w14:paraId="374D1113" w14:textId="66C44AFD" w:rsidR="00185AF9" w:rsidRPr="00EF3547" w:rsidRDefault="00185AF9">
      <w:pPr>
        <w:pStyle w:val="ListParagraph"/>
        <w:numPr>
          <w:ilvl w:val="0"/>
          <w:numId w:val="17"/>
        </w:numPr>
        <w:spacing w:line="276" w:lineRule="auto"/>
        <w:rPr>
          <w:rFonts w:cstheme="minorHAnsi"/>
        </w:rPr>
      </w:pPr>
      <w:r w:rsidRPr="00EF3547">
        <w:rPr>
          <w:rFonts w:eastAsia="Calibri" w:cstheme="minorHAnsi"/>
        </w:rPr>
        <w:t>in the way people travel to and from a gathering place where events are held</w:t>
      </w:r>
      <w:r w:rsidR="00EF3547">
        <w:rPr>
          <w:rFonts w:eastAsia="Calibri" w:cstheme="minorHAnsi"/>
        </w:rPr>
        <w:t>.</w:t>
      </w:r>
    </w:p>
    <w:p w14:paraId="2294E97C" w14:textId="77777777" w:rsidR="00185AF9" w:rsidRPr="00185AF9" w:rsidRDefault="00185AF9" w:rsidP="00185AF9">
      <w:pPr>
        <w:rPr>
          <w:rFonts w:cstheme="minorHAnsi"/>
        </w:rPr>
      </w:pPr>
      <w:r w:rsidRPr="00185AF9">
        <w:rPr>
          <w:rFonts w:eastAsia="Calibri" w:cstheme="minorHAnsi"/>
        </w:rPr>
        <w:t>Find early maps of your local area and map the changes to an identified gathering place since its discovery.</w:t>
      </w:r>
    </w:p>
    <w:p w14:paraId="45CDFCE2" w14:textId="77777777" w:rsidR="00185AF9" w:rsidRPr="00185AF9" w:rsidRDefault="00185AF9" w:rsidP="00185AF9">
      <w:pPr>
        <w:rPr>
          <w:rFonts w:cstheme="minorHAnsi"/>
        </w:rPr>
      </w:pPr>
      <w:r w:rsidRPr="00185AF9">
        <w:rPr>
          <w:rFonts w:eastAsia="Calibri" w:cstheme="minorHAnsi"/>
        </w:rPr>
        <w:t>Classify the different modes of travel used by people to get to and from a gathering place today.</w:t>
      </w:r>
    </w:p>
    <w:p w14:paraId="0A6B44D8" w14:textId="77777777" w:rsidR="00185AF9" w:rsidRPr="00185AF9" w:rsidRDefault="00185AF9" w:rsidP="00185AF9">
      <w:pPr>
        <w:rPr>
          <w:rFonts w:cstheme="minorHAnsi"/>
        </w:rPr>
      </w:pPr>
    </w:p>
    <w:p w14:paraId="503CC4AC" w14:textId="77777777" w:rsidR="00185AF9" w:rsidRPr="00185AF9" w:rsidRDefault="00185AF9" w:rsidP="00185AF9">
      <w:pPr>
        <w:rPr>
          <w:rFonts w:cstheme="minorHAnsi"/>
        </w:rPr>
      </w:pPr>
      <w:r w:rsidRPr="00185AF9">
        <w:rPr>
          <w:rFonts w:eastAsia="Calibri" w:cstheme="minorHAnsi"/>
          <w:b/>
        </w:rPr>
        <w:t xml:space="preserve">LI: Compare and contrast the challenges and opportunities provided by the exploration and development of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w:t>
      </w:r>
    </w:p>
    <w:p w14:paraId="4651C8C9" w14:textId="77777777" w:rsidR="00185AF9" w:rsidRPr="00185AF9" w:rsidRDefault="00185AF9" w:rsidP="00185AF9">
      <w:pPr>
        <w:rPr>
          <w:rFonts w:cstheme="minorHAnsi"/>
        </w:rPr>
      </w:pPr>
      <w:r w:rsidRPr="00185AF9">
        <w:rPr>
          <w:rFonts w:eastAsia="Calibri" w:cstheme="minorHAnsi"/>
        </w:rPr>
        <w:t>Compare and contrast:</w:t>
      </w:r>
    </w:p>
    <w:p w14:paraId="4A9099BD" w14:textId="3E401DB0" w:rsidR="00185AF9" w:rsidRPr="00EF3547" w:rsidRDefault="00185AF9">
      <w:pPr>
        <w:pStyle w:val="ListParagraph"/>
        <w:numPr>
          <w:ilvl w:val="0"/>
          <w:numId w:val="18"/>
        </w:numPr>
        <w:spacing w:line="276" w:lineRule="auto"/>
        <w:rPr>
          <w:rFonts w:cstheme="minorHAnsi"/>
        </w:rPr>
      </w:pPr>
      <w:r w:rsidRPr="00EF3547">
        <w:rPr>
          <w:rFonts w:eastAsia="Calibri" w:cstheme="minorHAnsi"/>
        </w:rPr>
        <w:t>the</w:t>
      </w:r>
      <w:r w:rsidRPr="00EF3547">
        <w:rPr>
          <w:rFonts w:eastAsia="Calibri" w:cstheme="minorHAnsi"/>
          <w:b/>
        </w:rPr>
        <w:t xml:space="preserve"> </w:t>
      </w:r>
      <w:r w:rsidRPr="00EF3547">
        <w:rPr>
          <w:rFonts w:eastAsia="Calibri" w:cstheme="minorHAnsi"/>
        </w:rPr>
        <w:t>different uses of a gathering place in the past with the present</w:t>
      </w:r>
    </w:p>
    <w:p w14:paraId="2866D5E2" w14:textId="77777777" w:rsidR="00185AF9" w:rsidRPr="00EF3547" w:rsidRDefault="00185AF9">
      <w:pPr>
        <w:pStyle w:val="ListParagraph"/>
        <w:numPr>
          <w:ilvl w:val="0"/>
          <w:numId w:val="18"/>
        </w:numPr>
        <w:spacing w:line="276" w:lineRule="auto"/>
        <w:rPr>
          <w:rFonts w:cstheme="minorHAnsi"/>
        </w:rPr>
      </w:pPr>
      <w:r w:rsidRPr="00EF3547">
        <w:rPr>
          <w:rFonts w:eastAsia="Calibri" w:cstheme="minorHAnsi"/>
        </w:rPr>
        <w:lastRenderedPageBreak/>
        <w:t xml:space="preserve">the different </w:t>
      </w:r>
      <w:r w:rsidRPr="00EF3547">
        <w:rPr>
          <w:rFonts w:eastAsia="Calibri" w:cstheme="minorHAnsi"/>
          <w:b/>
        </w:rPr>
        <w:t>modes of travel</w:t>
      </w:r>
      <w:r w:rsidRPr="00EF3547">
        <w:rPr>
          <w:rFonts w:eastAsia="Calibri" w:cstheme="minorHAnsi"/>
        </w:rPr>
        <w:t xml:space="preserve"> used to move to and from a gathering place that hosts events, in the past with the present.</w:t>
      </w:r>
    </w:p>
    <w:p w14:paraId="0C27FA00" w14:textId="77777777" w:rsidR="00185AF9" w:rsidRPr="00185AF9" w:rsidRDefault="00185AF9" w:rsidP="00185AF9">
      <w:pPr>
        <w:rPr>
          <w:rFonts w:cstheme="minorHAnsi"/>
        </w:rPr>
      </w:pPr>
      <w:r w:rsidRPr="00185AF9">
        <w:rPr>
          <w:rFonts w:eastAsia="Calibri" w:cstheme="minorHAnsi"/>
        </w:rPr>
        <w:t>Explain how discovery and subsequent changes to a gathering place have:</w:t>
      </w:r>
    </w:p>
    <w:p w14:paraId="74AE7CA2" w14:textId="3CBFB750" w:rsidR="00185AF9" w:rsidRPr="00EF3547" w:rsidRDefault="00185AF9">
      <w:pPr>
        <w:pStyle w:val="ListParagraph"/>
        <w:numPr>
          <w:ilvl w:val="0"/>
          <w:numId w:val="18"/>
        </w:numPr>
        <w:spacing w:line="276" w:lineRule="auto"/>
        <w:rPr>
          <w:rFonts w:cstheme="minorHAnsi"/>
        </w:rPr>
      </w:pPr>
      <w:r w:rsidRPr="00EF3547">
        <w:rPr>
          <w:rFonts w:eastAsia="Calibri" w:cstheme="minorHAnsi"/>
        </w:rPr>
        <w:t>provided (</w:t>
      </w:r>
      <w:proofErr w:type="spellStart"/>
      <w:r w:rsidRPr="00EF3547">
        <w:rPr>
          <w:rFonts w:eastAsia="Calibri" w:cstheme="minorHAnsi"/>
        </w:rPr>
        <w:t>i</w:t>
      </w:r>
      <w:proofErr w:type="spellEnd"/>
      <w:r w:rsidRPr="00EF3547">
        <w:rPr>
          <w:rFonts w:eastAsia="Calibri" w:cstheme="minorHAnsi"/>
        </w:rPr>
        <w:t xml:space="preserve">) </w:t>
      </w:r>
      <w:r w:rsidRPr="00EF3547">
        <w:rPr>
          <w:rFonts w:eastAsia="Calibri" w:cstheme="minorHAnsi"/>
          <w:b/>
        </w:rPr>
        <w:t>opportunities</w:t>
      </w:r>
      <w:r w:rsidRPr="00EF3547">
        <w:rPr>
          <w:rFonts w:eastAsia="Calibri" w:cstheme="minorHAnsi"/>
        </w:rPr>
        <w:t xml:space="preserve"> and (ii) </w:t>
      </w:r>
      <w:r w:rsidRPr="00EF3547">
        <w:rPr>
          <w:rFonts w:eastAsia="Calibri" w:cstheme="minorHAnsi"/>
          <w:b/>
        </w:rPr>
        <w:t>challenges</w:t>
      </w:r>
      <w:r w:rsidRPr="00EF3547">
        <w:rPr>
          <w:rFonts w:eastAsia="Calibri" w:cstheme="minorHAnsi"/>
        </w:rPr>
        <w:t xml:space="preserve"> for </w:t>
      </w:r>
      <w:proofErr w:type="gramStart"/>
      <w:r w:rsidRPr="00EF3547">
        <w:rPr>
          <w:rFonts w:eastAsia="Calibri" w:cstheme="minorHAnsi"/>
        </w:rPr>
        <w:t>people</w:t>
      </w:r>
      <w:proofErr w:type="gramEnd"/>
    </w:p>
    <w:p w14:paraId="64F03A40" w14:textId="77777777" w:rsidR="00185AF9" w:rsidRPr="00EF3547" w:rsidRDefault="00185AF9">
      <w:pPr>
        <w:pStyle w:val="ListParagraph"/>
        <w:numPr>
          <w:ilvl w:val="0"/>
          <w:numId w:val="18"/>
        </w:numPr>
        <w:spacing w:line="276" w:lineRule="auto"/>
        <w:rPr>
          <w:rFonts w:cstheme="minorHAnsi"/>
        </w:rPr>
      </w:pPr>
      <w:r w:rsidRPr="00EF3547">
        <w:rPr>
          <w:rFonts w:eastAsia="Calibri" w:cstheme="minorHAnsi"/>
        </w:rPr>
        <w:t>provided (</w:t>
      </w:r>
      <w:proofErr w:type="spellStart"/>
      <w:r w:rsidRPr="00EF3547">
        <w:rPr>
          <w:rFonts w:eastAsia="Calibri" w:cstheme="minorHAnsi"/>
        </w:rPr>
        <w:t>i</w:t>
      </w:r>
      <w:proofErr w:type="spellEnd"/>
      <w:r w:rsidRPr="00EF3547">
        <w:rPr>
          <w:rFonts w:eastAsia="Calibri" w:cstheme="minorHAnsi"/>
        </w:rPr>
        <w:t>) t</w:t>
      </w:r>
      <w:r w:rsidRPr="00EF3547">
        <w:rPr>
          <w:rFonts w:eastAsia="Calibri" w:cstheme="minorHAnsi"/>
          <w:b/>
        </w:rPr>
        <w:t>ravel opportunities</w:t>
      </w:r>
      <w:r w:rsidRPr="00EF3547">
        <w:rPr>
          <w:rFonts w:eastAsia="Calibri" w:cstheme="minorHAnsi"/>
        </w:rPr>
        <w:t xml:space="preserve"> and (ii</w:t>
      </w:r>
      <w:proofErr w:type="gramStart"/>
      <w:r w:rsidRPr="00EF3547">
        <w:rPr>
          <w:rFonts w:eastAsia="Calibri" w:cstheme="minorHAnsi"/>
        </w:rPr>
        <w:t xml:space="preserve">)  </w:t>
      </w:r>
      <w:r w:rsidRPr="00EF3547">
        <w:rPr>
          <w:rFonts w:eastAsia="Calibri" w:cstheme="minorHAnsi"/>
          <w:b/>
        </w:rPr>
        <w:t>travel</w:t>
      </w:r>
      <w:proofErr w:type="gramEnd"/>
      <w:r w:rsidRPr="00EF3547">
        <w:rPr>
          <w:rFonts w:eastAsia="Calibri" w:cstheme="minorHAnsi"/>
          <w:b/>
        </w:rPr>
        <w:t xml:space="preserve"> challenges </w:t>
      </w:r>
      <w:r w:rsidRPr="00EF3547">
        <w:rPr>
          <w:rFonts w:eastAsia="Calibri" w:cstheme="minorHAnsi"/>
        </w:rPr>
        <w:t>for people.</w:t>
      </w:r>
    </w:p>
    <w:p w14:paraId="6EF79C90" w14:textId="77777777" w:rsidR="00185AF9" w:rsidRPr="00185AF9" w:rsidRDefault="00185AF9" w:rsidP="00185AF9">
      <w:pPr>
        <w:rPr>
          <w:rFonts w:cstheme="minorHAnsi"/>
        </w:rPr>
      </w:pPr>
      <w:r w:rsidRPr="00185AF9">
        <w:rPr>
          <w:rFonts w:eastAsia="Calibri" w:cstheme="minorHAnsi"/>
        </w:rPr>
        <w:t>Compare and contrast:</w:t>
      </w:r>
    </w:p>
    <w:p w14:paraId="2C3E2F0F" w14:textId="77777777" w:rsidR="00185AF9" w:rsidRPr="00EF3547" w:rsidRDefault="00185AF9">
      <w:pPr>
        <w:pStyle w:val="ListParagraph"/>
        <w:numPr>
          <w:ilvl w:val="0"/>
          <w:numId w:val="18"/>
        </w:numPr>
        <w:spacing w:line="276" w:lineRule="auto"/>
        <w:rPr>
          <w:rFonts w:cstheme="minorHAnsi"/>
        </w:rPr>
      </w:pPr>
      <w:r w:rsidRPr="00EF3547">
        <w:rPr>
          <w:rFonts w:eastAsia="Calibri" w:cstheme="minorHAnsi"/>
        </w:rPr>
        <w:t xml:space="preserve">the challenges and opportunities provided by the exploration and development of a gathering </w:t>
      </w:r>
      <w:proofErr w:type="gramStart"/>
      <w:r w:rsidRPr="00EF3547">
        <w:rPr>
          <w:rFonts w:eastAsia="Calibri" w:cstheme="minorHAnsi"/>
        </w:rPr>
        <w:t>place</w:t>
      </w:r>
      <w:proofErr w:type="gramEnd"/>
    </w:p>
    <w:p w14:paraId="68A017E8" w14:textId="21E851C1" w:rsidR="00185AF9" w:rsidRPr="00EF3547" w:rsidRDefault="00185AF9">
      <w:pPr>
        <w:pStyle w:val="ListParagraph"/>
        <w:numPr>
          <w:ilvl w:val="0"/>
          <w:numId w:val="18"/>
        </w:numPr>
        <w:spacing w:line="276" w:lineRule="auto"/>
        <w:rPr>
          <w:rFonts w:cstheme="minorHAnsi"/>
        </w:rPr>
      </w:pPr>
      <w:r w:rsidRPr="00EF3547">
        <w:rPr>
          <w:rFonts w:eastAsia="Calibri" w:cstheme="minorHAnsi"/>
        </w:rPr>
        <w:t>the challenges and opportunities</w:t>
      </w:r>
      <w:r w:rsidRPr="00EF3547">
        <w:rPr>
          <w:rFonts w:eastAsia="Calibri" w:cstheme="minorHAnsi"/>
          <w:b/>
        </w:rPr>
        <w:t xml:space="preserve"> to travel</w:t>
      </w:r>
      <w:r w:rsidRPr="00EF3547">
        <w:rPr>
          <w:rFonts w:eastAsia="Calibri" w:cstheme="minorHAnsi"/>
        </w:rPr>
        <w:t xml:space="preserve"> provided by the exploration and development of a gathering place</w:t>
      </w:r>
      <w:r w:rsidR="00F01522">
        <w:rPr>
          <w:rFonts w:eastAsia="Calibri" w:cstheme="minorHAnsi"/>
        </w:rPr>
        <w:t>.</w:t>
      </w:r>
    </w:p>
    <w:p w14:paraId="60C207BB" w14:textId="77777777" w:rsidR="00185AF9" w:rsidRPr="00185AF9" w:rsidRDefault="00185AF9" w:rsidP="00185AF9">
      <w:pPr>
        <w:rPr>
          <w:rFonts w:cstheme="minorHAnsi"/>
        </w:rPr>
      </w:pPr>
      <w:r w:rsidRPr="00185AF9">
        <w:rPr>
          <w:rFonts w:eastAsia="Calibri" w:cstheme="minorHAnsi"/>
        </w:rPr>
        <w:t>Identify/ list/ describe/ explain/ make generalisations about how challenges and opportunities provided by the exploration and development of a gathering place led people to innovation. Identify/ describe/ explain/ make generalisations about the impact of an innovation on (</w:t>
      </w:r>
      <w:proofErr w:type="spellStart"/>
      <w:r w:rsidRPr="00185AF9">
        <w:rPr>
          <w:rFonts w:eastAsia="Calibri" w:cstheme="minorHAnsi"/>
        </w:rPr>
        <w:t>i</w:t>
      </w:r>
      <w:proofErr w:type="spellEnd"/>
      <w:r w:rsidRPr="00185AF9">
        <w:rPr>
          <w:rFonts w:eastAsia="Calibri" w:cstheme="minorHAnsi"/>
        </w:rPr>
        <w:t>) the development of a gathering place (ii) people (iii</w:t>
      </w:r>
      <w:proofErr w:type="gramStart"/>
      <w:r w:rsidRPr="00185AF9">
        <w:rPr>
          <w:rFonts w:eastAsia="Calibri" w:cstheme="minorHAnsi"/>
        </w:rPr>
        <w:t>)  how</w:t>
      </w:r>
      <w:proofErr w:type="gramEnd"/>
      <w:r w:rsidRPr="00185AF9">
        <w:rPr>
          <w:rFonts w:eastAsia="Calibri" w:cstheme="minorHAnsi"/>
        </w:rPr>
        <w:t xml:space="preserve"> people viewed and used a place and (iv) how people travelled to and from a gathering place. (For example, Te Wai o Hua in Mangere made kohanga or nest from granite to draw the warmth of the sun to make it warm enough to grow kumara in a cooler environment).</w:t>
      </w:r>
    </w:p>
    <w:p w14:paraId="0EAF72B8" w14:textId="77777777" w:rsidR="00185AF9" w:rsidRPr="00185AF9" w:rsidRDefault="00185AF9" w:rsidP="00185AF9">
      <w:pPr>
        <w:rPr>
          <w:rFonts w:cstheme="minorHAnsi"/>
        </w:rPr>
      </w:pPr>
    </w:p>
    <w:p w14:paraId="7BD0B1E4" w14:textId="77777777" w:rsidR="00185AF9" w:rsidRPr="00185AF9" w:rsidRDefault="00185AF9" w:rsidP="00185AF9">
      <w:pPr>
        <w:rPr>
          <w:rFonts w:cstheme="minorHAnsi"/>
        </w:rPr>
      </w:pPr>
      <w:r w:rsidRPr="00185AF9">
        <w:rPr>
          <w:rFonts w:eastAsia="Calibri" w:cstheme="minorHAnsi"/>
          <w:b/>
        </w:rPr>
        <w:t xml:space="preserve">LI: Predict the challenges and opportunities a place where people </w:t>
      </w:r>
      <w:proofErr w:type="gramStart"/>
      <w:r w:rsidRPr="00185AF9">
        <w:rPr>
          <w:rFonts w:eastAsia="Calibri" w:cstheme="minorHAnsi"/>
          <w:b/>
        </w:rPr>
        <w:t>gather</w:t>
      </w:r>
      <w:proofErr w:type="gramEnd"/>
      <w:r w:rsidRPr="00185AF9">
        <w:rPr>
          <w:rFonts w:eastAsia="Calibri" w:cstheme="minorHAnsi"/>
          <w:b/>
        </w:rPr>
        <w:t xml:space="preserve"> and events happen might provide for people, places and environments in the future.</w:t>
      </w:r>
    </w:p>
    <w:p w14:paraId="104568C0" w14:textId="77777777" w:rsidR="00185AF9" w:rsidRPr="00185AF9" w:rsidRDefault="00185AF9" w:rsidP="00185AF9">
      <w:pPr>
        <w:rPr>
          <w:rFonts w:cstheme="minorHAnsi"/>
        </w:rPr>
      </w:pPr>
      <w:r w:rsidRPr="00185AF9">
        <w:rPr>
          <w:rFonts w:eastAsia="Calibri" w:cstheme="minorHAnsi"/>
        </w:rPr>
        <w:t xml:space="preserve">LE: Predict the challenges and opportunities that further exploration of this gathering place might provide for iwi and other groups, </w:t>
      </w:r>
      <w:proofErr w:type="gramStart"/>
      <w:r w:rsidRPr="00185AF9">
        <w:rPr>
          <w:rFonts w:eastAsia="Calibri" w:cstheme="minorHAnsi"/>
        </w:rPr>
        <w:t>places</w:t>
      </w:r>
      <w:proofErr w:type="gramEnd"/>
      <w:r w:rsidRPr="00185AF9">
        <w:rPr>
          <w:rFonts w:eastAsia="Calibri" w:cstheme="minorHAnsi"/>
        </w:rPr>
        <w:t xml:space="preserve"> and environments in the future.</w:t>
      </w:r>
    </w:p>
    <w:p w14:paraId="38B05AF8" w14:textId="77777777" w:rsidR="00EF3547" w:rsidRDefault="00EF3547" w:rsidP="00185AF9">
      <w:pPr>
        <w:rPr>
          <w:rFonts w:eastAsia="Calibri" w:cstheme="minorHAnsi"/>
          <w:b/>
        </w:rPr>
      </w:pPr>
    </w:p>
    <w:p w14:paraId="5C773628" w14:textId="64C6C63F" w:rsidR="00185AF9" w:rsidRPr="00185AF9" w:rsidRDefault="00185AF9" w:rsidP="00892197">
      <w:pPr>
        <w:pStyle w:val="Heading3"/>
      </w:pPr>
      <w:r w:rsidRPr="00185AF9">
        <w:rPr>
          <w:rFonts w:eastAsia="Calibri"/>
        </w:rPr>
        <w:t>Level 5</w:t>
      </w:r>
    </w:p>
    <w:p w14:paraId="64657ADD" w14:textId="7EE0FFA4" w:rsidR="00185AF9" w:rsidRPr="00185AF9" w:rsidRDefault="00185AF9" w:rsidP="00185AF9">
      <w:pPr>
        <w:rPr>
          <w:rFonts w:cstheme="minorHAnsi"/>
        </w:rPr>
      </w:pPr>
      <w:r w:rsidRPr="00185AF9">
        <w:rPr>
          <w:rFonts w:eastAsia="Calibri" w:cstheme="minorHAnsi"/>
        </w:rPr>
        <w:t>* Select relevant experiences from previous levels to orient the students to the learning in this unit.</w:t>
      </w:r>
    </w:p>
    <w:p w14:paraId="164471E8" w14:textId="77777777" w:rsidR="00185AF9" w:rsidRPr="00185AF9" w:rsidRDefault="00185AF9" w:rsidP="00185AF9">
      <w:pPr>
        <w:rPr>
          <w:rFonts w:cstheme="minorHAnsi"/>
        </w:rPr>
      </w:pPr>
      <w:r w:rsidRPr="00185AF9">
        <w:rPr>
          <w:rFonts w:eastAsia="Calibri" w:cstheme="minorHAnsi"/>
          <w:b/>
        </w:rPr>
        <w:t>LI: Define and describe:</w:t>
      </w:r>
    </w:p>
    <w:p w14:paraId="5AD28F9F" w14:textId="77777777" w:rsidR="00185AF9" w:rsidRPr="00185AF9" w:rsidRDefault="00185AF9">
      <w:pPr>
        <w:numPr>
          <w:ilvl w:val="0"/>
          <w:numId w:val="10"/>
        </w:numPr>
        <w:spacing w:line="276" w:lineRule="auto"/>
        <w:ind w:hanging="359"/>
        <w:contextualSpacing/>
        <w:rPr>
          <w:rFonts w:cstheme="minorHAnsi"/>
        </w:rPr>
      </w:pPr>
      <w:r w:rsidRPr="00185AF9">
        <w:rPr>
          <w:rFonts w:eastAsia="Calibri" w:cstheme="minorHAnsi"/>
          <w:b/>
        </w:rPr>
        <w:t>place</w:t>
      </w:r>
    </w:p>
    <w:p w14:paraId="5ADCA565" w14:textId="77777777" w:rsidR="00185AF9" w:rsidRPr="00185AF9" w:rsidRDefault="00185AF9">
      <w:pPr>
        <w:numPr>
          <w:ilvl w:val="0"/>
          <w:numId w:val="10"/>
        </w:numPr>
        <w:spacing w:line="276" w:lineRule="auto"/>
        <w:ind w:hanging="359"/>
        <w:contextualSpacing/>
        <w:rPr>
          <w:rFonts w:cstheme="minorHAnsi"/>
        </w:rPr>
      </w:pPr>
      <w:r w:rsidRPr="00185AF9">
        <w:rPr>
          <w:rFonts w:eastAsia="Calibri" w:cstheme="minorHAnsi"/>
          <w:b/>
        </w:rPr>
        <w:t>people</w:t>
      </w:r>
    </w:p>
    <w:p w14:paraId="5DC1FD57" w14:textId="77777777" w:rsidR="00185AF9" w:rsidRPr="00185AF9" w:rsidRDefault="00185AF9">
      <w:pPr>
        <w:numPr>
          <w:ilvl w:val="0"/>
          <w:numId w:val="10"/>
        </w:numPr>
        <w:spacing w:line="276" w:lineRule="auto"/>
        <w:ind w:hanging="359"/>
        <w:contextualSpacing/>
        <w:rPr>
          <w:rFonts w:cstheme="minorHAnsi"/>
        </w:rPr>
      </w:pPr>
      <w:r w:rsidRPr="00185AF9">
        <w:rPr>
          <w:rFonts w:eastAsia="Calibri" w:cstheme="minorHAnsi"/>
          <w:b/>
        </w:rPr>
        <w:t>‘big event’</w:t>
      </w:r>
    </w:p>
    <w:p w14:paraId="7620D0CA" w14:textId="77777777" w:rsidR="00185AF9" w:rsidRPr="00185AF9" w:rsidRDefault="00185AF9">
      <w:pPr>
        <w:numPr>
          <w:ilvl w:val="0"/>
          <w:numId w:val="10"/>
        </w:numPr>
        <w:spacing w:line="276" w:lineRule="auto"/>
        <w:ind w:hanging="359"/>
        <w:contextualSpacing/>
        <w:rPr>
          <w:rFonts w:cstheme="minorHAnsi"/>
        </w:rPr>
      </w:pPr>
      <w:r w:rsidRPr="00185AF9">
        <w:rPr>
          <w:rFonts w:eastAsia="Calibri" w:cstheme="minorHAnsi"/>
          <w:b/>
        </w:rPr>
        <w:t xml:space="preserve">a place associated with hosting a big </w:t>
      </w:r>
      <w:proofErr w:type="gramStart"/>
      <w:r w:rsidRPr="00185AF9">
        <w:rPr>
          <w:rFonts w:eastAsia="Calibri" w:cstheme="minorHAnsi"/>
          <w:b/>
        </w:rPr>
        <w:t>event</w:t>
      </w:r>
      <w:proofErr w:type="gramEnd"/>
    </w:p>
    <w:p w14:paraId="63F6BB95" w14:textId="77777777" w:rsidR="00185AF9" w:rsidRPr="00185AF9" w:rsidRDefault="00185AF9" w:rsidP="00185AF9">
      <w:pPr>
        <w:rPr>
          <w:rFonts w:cstheme="minorHAnsi"/>
        </w:rPr>
      </w:pPr>
      <w:r w:rsidRPr="00185AF9">
        <w:rPr>
          <w:rFonts w:eastAsia="Calibri" w:cstheme="minorHAnsi"/>
        </w:rPr>
        <w:t xml:space="preserve">LE: Define and describe a ‘big event’ in our community. This could include a cultural event like </w:t>
      </w:r>
      <w:proofErr w:type="spellStart"/>
      <w:r w:rsidRPr="00185AF9">
        <w:rPr>
          <w:rFonts w:eastAsia="Calibri" w:cstheme="minorHAnsi"/>
        </w:rPr>
        <w:t>Poukai</w:t>
      </w:r>
      <w:proofErr w:type="spellEnd"/>
      <w:r w:rsidRPr="00185AF9">
        <w:rPr>
          <w:rFonts w:eastAsia="Calibri" w:cstheme="minorHAnsi"/>
        </w:rPr>
        <w:t xml:space="preserve">, Wānanga </w:t>
      </w:r>
      <w:proofErr w:type="spellStart"/>
      <w:r w:rsidRPr="00185AF9">
        <w:rPr>
          <w:rFonts w:eastAsia="Calibri" w:cstheme="minorHAnsi"/>
        </w:rPr>
        <w:t>Reo</w:t>
      </w:r>
      <w:proofErr w:type="spellEnd"/>
      <w:r w:rsidRPr="00185AF9">
        <w:rPr>
          <w:rFonts w:eastAsia="Calibri" w:cstheme="minorHAnsi"/>
        </w:rPr>
        <w:t xml:space="preserve">, Te </w:t>
      </w:r>
      <w:proofErr w:type="spellStart"/>
      <w:r w:rsidRPr="00185AF9">
        <w:rPr>
          <w:rFonts w:eastAsia="Calibri" w:cstheme="minorHAnsi"/>
        </w:rPr>
        <w:t>Matatini</w:t>
      </w:r>
      <w:proofErr w:type="spellEnd"/>
      <w:r w:rsidRPr="00185AF9">
        <w:rPr>
          <w:rFonts w:eastAsia="Calibri" w:cstheme="minorHAnsi"/>
        </w:rPr>
        <w:t xml:space="preserve"> or a sporting event like Te </w:t>
      </w:r>
      <w:proofErr w:type="spellStart"/>
      <w:r w:rsidRPr="00185AF9">
        <w:rPr>
          <w:rFonts w:eastAsia="Calibri" w:cstheme="minorHAnsi"/>
        </w:rPr>
        <w:t>Houtaewa</w:t>
      </w:r>
      <w:proofErr w:type="spellEnd"/>
      <w:r w:rsidRPr="00185AF9">
        <w:rPr>
          <w:rFonts w:eastAsia="Calibri" w:cstheme="minorHAnsi"/>
        </w:rPr>
        <w:t xml:space="preserve"> or Iron Māori.</w:t>
      </w:r>
    </w:p>
    <w:p w14:paraId="0B873A0B" w14:textId="77777777" w:rsidR="00185AF9" w:rsidRPr="00185AF9" w:rsidRDefault="00185AF9" w:rsidP="00185AF9">
      <w:pPr>
        <w:rPr>
          <w:rFonts w:cstheme="minorHAnsi"/>
        </w:rPr>
      </w:pPr>
      <w:r w:rsidRPr="00185AF9">
        <w:rPr>
          <w:rFonts w:eastAsia="Calibri" w:cstheme="minorHAnsi"/>
        </w:rPr>
        <w:t xml:space="preserve">Identify a place associated with hosting big events in New Zealand. This could include </w:t>
      </w:r>
      <w:proofErr w:type="spellStart"/>
      <w:r w:rsidRPr="00185AF9">
        <w:rPr>
          <w:rFonts w:eastAsia="Calibri" w:cstheme="minorHAnsi"/>
        </w:rPr>
        <w:t>Turangawaewae</w:t>
      </w:r>
      <w:proofErr w:type="spellEnd"/>
      <w:r w:rsidRPr="00185AF9">
        <w:rPr>
          <w:rFonts w:eastAsia="Calibri" w:cstheme="minorHAnsi"/>
        </w:rPr>
        <w:t xml:space="preserve"> which annually hosts the </w:t>
      </w:r>
      <w:proofErr w:type="spellStart"/>
      <w:r w:rsidRPr="00185AF9">
        <w:rPr>
          <w:rFonts w:eastAsia="Calibri" w:cstheme="minorHAnsi"/>
        </w:rPr>
        <w:t>Koroneihana</w:t>
      </w:r>
      <w:proofErr w:type="spellEnd"/>
      <w:r w:rsidRPr="00185AF9">
        <w:rPr>
          <w:rFonts w:eastAsia="Calibri" w:cstheme="minorHAnsi"/>
        </w:rPr>
        <w:t>, Waitangi, Ratana Pa.</w:t>
      </w:r>
    </w:p>
    <w:p w14:paraId="5DCA7596" w14:textId="77777777" w:rsidR="00185AF9" w:rsidRPr="00185AF9" w:rsidRDefault="00185AF9" w:rsidP="00185AF9">
      <w:pPr>
        <w:rPr>
          <w:rFonts w:cstheme="minorHAnsi"/>
        </w:rPr>
      </w:pPr>
      <w:r w:rsidRPr="00185AF9">
        <w:rPr>
          <w:rFonts w:eastAsia="Calibri" w:cstheme="minorHAnsi"/>
        </w:rPr>
        <w:t>Describe the people who:</w:t>
      </w:r>
    </w:p>
    <w:p w14:paraId="3B0DE12C"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move to this place to take part in a big </w:t>
      </w:r>
      <w:proofErr w:type="gramStart"/>
      <w:r w:rsidRPr="00EF3547">
        <w:rPr>
          <w:rFonts w:eastAsia="Calibri" w:cstheme="minorHAnsi"/>
        </w:rPr>
        <w:t>event</w:t>
      </w:r>
      <w:proofErr w:type="gramEnd"/>
    </w:p>
    <w:p w14:paraId="1E841B1F"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move away from this place during a big </w:t>
      </w:r>
      <w:proofErr w:type="gramStart"/>
      <w:r w:rsidRPr="00EF3547">
        <w:rPr>
          <w:rFonts w:eastAsia="Calibri" w:cstheme="minorHAnsi"/>
        </w:rPr>
        <w:t>event</w:t>
      </w:r>
      <w:proofErr w:type="gramEnd"/>
    </w:p>
    <w:p w14:paraId="4D112856"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move away from this place after a big </w:t>
      </w:r>
      <w:proofErr w:type="gramStart"/>
      <w:r w:rsidRPr="00EF3547">
        <w:rPr>
          <w:rFonts w:eastAsia="Calibri" w:cstheme="minorHAnsi"/>
        </w:rPr>
        <w:t>event</w:t>
      </w:r>
      <w:proofErr w:type="gramEnd"/>
    </w:p>
    <w:p w14:paraId="26454E4D" w14:textId="68951CD9" w:rsidR="00185AF9" w:rsidRPr="00EF3547" w:rsidRDefault="00185AF9">
      <w:pPr>
        <w:pStyle w:val="ListParagraph"/>
        <w:numPr>
          <w:ilvl w:val="0"/>
          <w:numId w:val="19"/>
        </w:numPr>
        <w:spacing w:line="276" w:lineRule="auto"/>
        <w:rPr>
          <w:rFonts w:cstheme="minorHAnsi"/>
        </w:rPr>
      </w:pPr>
      <w:r w:rsidRPr="00EF3547">
        <w:rPr>
          <w:rFonts w:eastAsia="Calibri" w:cstheme="minorHAnsi"/>
        </w:rPr>
        <w:t>move to this place after a big event</w:t>
      </w:r>
      <w:r w:rsidR="00F01522">
        <w:rPr>
          <w:rFonts w:eastAsia="Calibri" w:cstheme="minorHAnsi"/>
        </w:rPr>
        <w:t>.</w:t>
      </w:r>
    </w:p>
    <w:p w14:paraId="4BD99865" w14:textId="4E7FACB5" w:rsidR="00185AF9" w:rsidRPr="00185AF9" w:rsidRDefault="00185AF9" w:rsidP="00185AF9">
      <w:pPr>
        <w:rPr>
          <w:rFonts w:cstheme="minorHAnsi"/>
        </w:rPr>
      </w:pPr>
      <w:r w:rsidRPr="00185AF9">
        <w:rPr>
          <w:rFonts w:eastAsia="Calibri" w:cstheme="minorHAnsi"/>
        </w:rPr>
        <w:t xml:space="preserve">Describe the people and services charged with helping people move safely to and from a place hosting a big event. </w:t>
      </w:r>
      <w:proofErr w:type="gramStart"/>
      <w:r w:rsidRPr="00185AF9">
        <w:rPr>
          <w:rFonts w:eastAsia="Calibri" w:cstheme="minorHAnsi"/>
        </w:rPr>
        <w:t>E.g.</w:t>
      </w:r>
      <w:proofErr w:type="gramEnd"/>
      <w:r w:rsidRPr="00185AF9">
        <w:rPr>
          <w:rFonts w:eastAsia="Calibri" w:cstheme="minorHAnsi"/>
        </w:rPr>
        <w:t xml:space="preserve"> </w:t>
      </w:r>
      <w:r w:rsidR="00F01522">
        <w:rPr>
          <w:rFonts w:eastAsia="Calibri" w:cstheme="minorHAnsi"/>
        </w:rPr>
        <w:t>h</w:t>
      </w:r>
      <w:r w:rsidRPr="00185AF9">
        <w:rPr>
          <w:rFonts w:eastAsia="Calibri" w:cstheme="minorHAnsi"/>
        </w:rPr>
        <w:t>ealth and safety, traffic control, security and crowd management.</w:t>
      </w:r>
    </w:p>
    <w:p w14:paraId="75B82BE9" w14:textId="77777777" w:rsidR="00185AF9" w:rsidRPr="00185AF9" w:rsidRDefault="00185AF9" w:rsidP="00185AF9">
      <w:pPr>
        <w:rPr>
          <w:rFonts w:cstheme="minorHAnsi"/>
        </w:rPr>
      </w:pPr>
    </w:p>
    <w:p w14:paraId="357985F4" w14:textId="77777777" w:rsidR="00185AF9" w:rsidRPr="00185AF9" w:rsidRDefault="00185AF9" w:rsidP="00185AF9">
      <w:pPr>
        <w:rPr>
          <w:rFonts w:cstheme="minorHAnsi"/>
        </w:rPr>
      </w:pPr>
      <w:r w:rsidRPr="00185AF9">
        <w:rPr>
          <w:rFonts w:eastAsia="Calibri" w:cstheme="minorHAnsi"/>
          <w:b/>
        </w:rPr>
        <w:t>LI: Describe:</w:t>
      </w:r>
    </w:p>
    <w:p w14:paraId="1214A24F"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b/>
        </w:rPr>
        <w:t>the spaces between places</w:t>
      </w:r>
    </w:p>
    <w:p w14:paraId="3CA35ACF" w14:textId="68E8377E" w:rsidR="00185AF9" w:rsidRPr="00EF3547" w:rsidRDefault="00185AF9">
      <w:pPr>
        <w:pStyle w:val="ListParagraph"/>
        <w:numPr>
          <w:ilvl w:val="0"/>
          <w:numId w:val="19"/>
        </w:numPr>
        <w:spacing w:line="276" w:lineRule="auto"/>
        <w:rPr>
          <w:rFonts w:cstheme="minorHAnsi"/>
        </w:rPr>
      </w:pPr>
      <w:r w:rsidRPr="00EF3547">
        <w:rPr>
          <w:rFonts w:eastAsia="Calibri" w:cstheme="minorHAnsi"/>
          <w:b/>
        </w:rPr>
        <w:lastRenderedPageBreak/>
        <w:t xml:space="preserve">the different values, viewpoints, perspectives and beliefs people </w:t>
      </w:r>
      <w:proofErr w:type="gramStart"/>
      <w:r w:rsidRPr="00EF3547">
        <w:rPr>
          <w:rFonts w:eastAsia="Calibri" w:cstheme="minorHAnsi"/>
          <w:b/>
        </w:rPr>
        <w:t>hol</w:t>
      </w:r>
      <w:r w:rsidR="00F01522">
        <w:rPr>
          <w:rFonts w:eastAsia="Calibri" w:cstheme="minorHAnsi"/>
          <w:b/>
        </w:rPr>
        <w:t>d</w:t>
      </w:r>
      <w:proofErr w:type="gramEnd"/>
    </w:p>
    <w:p w14:paraId="61DF942F" w14:textId="2FA5D483" w:rsidR="00185AF9" w:rsidRPr="00EF3547" w:rsidRDefault="00185AF9">
      <w:pPr>
        <w:pStyle w:val="ListParagraph"/>
        <w:numPr>
          <w:ilvl w:val="0"/>
          <w:numId w:val="19"/>
        </w:numPr>
        <w:spacing w:line="276" w:lineRule="auto"/>
        <w:rPr>
          <w:rFonts w:cstheme="minorHAnsi"/>
        </w:rPr>
      </w:pPr>
      <w:r w:rsidRPr="00EF3547">
        <w:rPr>
          <w:rFonts w:eastAsia="Calibri" w:cstheme="minorHAnsi"/>
          <w:b/>
        </w:rPr>
        <w:t xml:space="preserve">the actions and decisions people take on the basis of the values, viewpoints, perspectives and beliefs </w:t>
      </w:r>
      <w:proofErr w:type="gramStart"/>
      <w:r w:rsidRPr="00EF3547">
        <w:rPr>
          <w:rFonts w:eastAsia="Calibri" w:cstheme="minorHAnsi"/>
          <w:b/>
        </w:rPr>
        <w:t>held</w:t>
      </w:r>
      <w:proofErr w:type="gramEnd"/>
      <w:r w:rsidRPr="00EF3547">
        <w:rPr>
          <w:rFonts w:eastAsia="Calibri" w:cstheme="minorHAnsi"/>
          <w:b/>
        </w:rPr>
        <w:t xml:space="preserve">  </w:t>
      </w:r>
    </w:p>
    <w:p w14:paraId="5944B8DF"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b/>
        </w:rPr>
        <w:t>movement between places.</w:t>
      </w:r>
    </w:p>
    <w:p w14:paraId="3C752F22" w14:textId="77777777" w:rsidR="00185AF9" w:rsidRPr="00185AF9" w:rsidRDefault="00185AF9" w:rsidP="00185AF9">
      <w:pPr>
        <w:rPr>
          <w:rFonts w:cstheme="minorHAnsi"/>
        </w:rPr>
      </w:pPr>
      <w:r w:rsidRPr="00185AF9">
        <w:rPr>
          <w:rFonts w:eastAsia="Calibri" w:cstheme="minorHAnsi"/>
        </w:rPr>
        <w:t>LE: Describe:</w:t>
      </w:r>
    </w:p>
    <w:p w14:paraId="769E094F"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a place associated with hosting big events in New Zealand</w:t>
      </w:r>
    </w:p>
    <w:p w14:paraId="27D8135D"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how the space was created, </w:t>
      </w:r>
      <w:proofErr w:type="gramStart"/>
      <w:r w:rsidRPr="00EF3547">
        <w:rPr>
          <w:rFonts w:eastAsia="Calibri" w:cstheme="minorHAnsi"/>
        </w:rPr>
        <w:t>viewed</w:t>
      </w:r>
      <w:proofErr w:type="gramEnd"/>
      <w:r w:rsidRPr="00EF3547">
        <w:rPr>
          <w:rFonts w:eastAsia="Calibri" w:cstheme="minorHAnsi"/>
        </w:rPr>
        <w:t xml:space="preserve"> and managed by people</w:t>
      </w:r>
    </w:p>
    <w:p w14:paraId="276B8D69"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the climate and landforms of the place.</w:t>
      </w:r>
    </w:p>
    <w:p w14:paraId="641CB894"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the political, cultural, social, </w:t>
      </w:r>
      <w:proofErr w:type="gramStart"/>
      <w:r w:rsidRPr="00EF3547">
        <w:rPr>
          <w:rFonts w:eastAsia="Calibri" w:cstheme="minorHAnsi"/>
        </w:rPr>
        <w:t>historical</w:t>
      </w:r>
      <w:proofErr w:type="gramEnd"/>
      <w:r w:rsidRPr="00EF3547">
        <w:rPr>
          <w:rFonts w:eastAsia="Calibri" w:cstheme="minorHAnsi"/>
        </w:rPr>
        <w:t xml:space="preserve"> and economic aspects of the place</w:t>
      </w:r>
    </w:p>
    <w:p w14:paraId="3CE1F1E3"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site access and site design</w:t>
      </w:r>
    </w:p>
    <w:p w14:paraId="43096F6D" w14:textId="07D6631C" w:rsidR="00185AF9" w:rsidRPr="00EF3547" w:rsidRDefault="00185AF9">
      <w:pPr>
        <w:pStyle w:val="ListParagraph"/>
        <w:numPr>
          <w:ilvl w:val="0"/>
          <w:numId w:val="19"/>
        </w:numPr>
        <w:spacing w:line="276" w:lineRule="auto"/>
        <w:rPr>
          <w:rFonts w:cstheme="minorHAnsi"/>
        </w:rPr>
      </w:pPr>
      <w:r w:rsidRPr="00EF3547">
        <w:rPr>
          <w:rFonts w:eastAsia="Calibri" w:cstheme="minorHAnsi"/>
        </w:rPr>
        <w:t>the spaces that people move between to access a place associated with hosting a big event in New Zealand</w:t>
      </w:r>
      <w:r w:rsidR="00F01522">
        <w:rPr>
          <w:rFonts w:eastAsia="Calibri" w:cstheme="minorHAnsi"/>
        </w:rPr>
        <w:t>.</w:t>
      </w:r>
    </w:p>
    <w:p w14:paraId="5C0479E5" w14:textId="77777777" w:rsidR="00185AF9" w:rsidRPr="00185AF9" w:rsidRDefault="00185AF9" w:rsidP="00185AF9">
      <w:pPr>
        <w:rPr>
          <w:rFonts w:cstheme="minorHAnsi"/>
        </w:rPr>
      </w:pPr>
      <w:r w:rsidRPr="00185AF9">
        <w:rPr>
          <w:rFonts w:eastAsia="Calibri" w:cstheme="minorHAnsi"/>
        </w:rPr>
        <w:t>Conduct interviews with people moving to and from a place hosting a big event.</w:t>
      </w:r>
    </w:p>
    <w:p w14:paraId="32C5231B" w14:textId="77777777" w:rsidR="00185AF9" w:rsidRPr="00185AF9" w:rsidRDefault="00185AF9" w:rsidP="00185AF9">
      <w:pPr>
        <w:rPr>
          <w:rFonts w:cstheme="minorHAnsi"/>
        </w:rPr>
      </w:pPr>
      <w:r w:rsidRPr="00185AF9">
        <w:rPr>
          <w:rFonts w:eastAsia="Calibri" w:cstheme="minorHAnsi"/>
        </w:rPr>
        <w:t xml:space="preserve">Describe the different values, viewpoints, </w:t>
      </w:r>
      <w:proofErr w:type="gramStart"/>
      <w:r w:rsidRPr="00185AF9">
        <w:rPr>
          <w:rFonts w:eastAsia="Calibri" w:cstheme="minorHAnsi"/>
        </w:rPr>
        <w:t>perspectives</w:t>
      </w:r>
      <w:proofErr w:type="gramEnd"/>
      <w:r w:rsidRPr="00185AF9">
        <w:rPr>
          <w:rFonts w:eastAsia="Calibri" w:cstheme="minorHAnsi"/>
        </w:rPr>
        <w:t xml:space="preserve"> and beliefs people hold about a place hosting a big event.</w:t>
      </w:r>
    </w:p>
    <w:p w14:paraId="4FE07F46" w14:textId="77777777" w:rsidR="00185AF9" w:rsidRPr="00185AF9" w:rsidRDefault="00185AF9" w:rsidP="00185AF9">
      <w:pPr>
        <w:rPr>
          <w:rFonts w:cstheme="minorHAnsi"/>
        </w:rPr>
      </w:pPr>
      <w:r w:rsidRPr="00185AF9">
        <w:rPr>
          <w:rFonts w:eastAsia="Calibri" w:cstheme="minorHAnsi"/>
        </w:rPr>
        <w:t>Describe the actions and decisions of people moving to and from a place hosting a big event.</w:t>
      </w:r>
    </w:p>
    <w:p w14:paraId="727F90AB" w14:textId="77777777" w:rsidR="00185AF9" w:rsidRPr="00185AF9" w:rsidRDefault="00185AF9" w:rsidP="00185AF9">
      <w:pPr>
        <w:rPr>
          <w:rFonts w:cstheme="minorHAnsi"/>
        </w:rPr>
      </w:pPr>
      <w:r w:rsidRPr="00185AF9">
        <w:rPr>
          <w:rFonts w:eastAsia="Calibri" w:cstheme="minorHAnsi"/>
        </w:rPr>
        <w:t>Identify:</w:t>
      </w:r>
    </w:p>
    <w:p w14:paraId="22DDF412" w14:textId="77777777" w:rsidR="00185AF9" w:rsidRPr="00EF3547" w:rsidRDefault="00185AF9">
      <w:pPr>
        <w:pStyle w:val="ListParagraph"/>
        <w:numPr>
          <w:ilvl w:val="0"/>
          <w:numId w:val="19"/>
        </w:numPr>
        <w:spacing w:line="276" w:lineRule="auto"/>
        <w:rPr>
          <w:rFonts w:cstheme="minorHAnsi"/>
        </w:rPr>
      </w:pPr>
      <w:r w:rsidRPr="00EF3547">
        <w:rPr>
          <w:rFonts w:eastAsia="Calibri" w:cstheme="minorHAnsi"/>
        </w:rPr>
        <w:t xml:space="preserve">whose values and perspectives are stated and reported in the </w:t>
      </w:r>
      <w:proofErr w:type="gramStart"/>
      <w:r w:rsidRPr="00EF3547">
        <w:rPr>
          <w:rFonts w:eastAsia="Calibri" w:cstheme="minorHAnsi"/>
        </w:rPr>
        <w:t>media</w:t>
      </w:r>
      <w:proofErr w:type="gramEnd"/>
    </w:p>
    <w:p w14:paraId="37E92B6F" w14:textId="46A4E185" w:rsidR="00185AF9" w:rsidRPr="00EF3547" w:rsidRDefault="00185AF9">
      <w:pPr>
        <w:pStyle w:val="ListParagraph"/>
        <w:numPr>
          <w:ilvl w:val="0"/>
          <w:numId w:val="19"/>
        </w:numPr>
        <w:spacing w:line="276" w:lineRule="auto"/>
        <w:rPr>
          <w:rFonts w:cstheme="minorHAnsi"/>
        </w:rPr>
      </w:pPr>
      <w:r w:rsidRPr="00EF3547">
        <w:rPr>
          <w:rFonts w:eastAsia="Calibri" w:cstheme="minorHAnsi"/>
        </w:rPr>
        <w:t>whose values and perspectives are missing</w:t>
      </w:r>
      <w:r w:rsidR="00F01522">
        <w:rPr>
          <w:rFonts w:eastAsia="Calibri" w:cstheme="minorHAnsi"/>
        </w:rPr>
        <w:t>.</w:t>
      </w:r>
    </w:p>
    <w:p w14:paraId="07341373" w14:textId="77777777" w:rsidR="00185AF9" w:rsidRPr="00EF3547" w:rsidRDefault="00185AF9" w:rsidP="00EF3547">
      <w:pPr>
        <w:rPr>
          <w:rFonts w:cstheme="minorHAnsi"/>
        </w:rPr>
      </w:pPr>
      <w:r w:rsidRPr="00EF3547">
        <w:rPr>
          <w:rFonts w:eastAsia="Calibri" w:cstheme="minorHAnsi"/>
        </w:rPr>
        <w:t>Identify who can and can’t respond and act when big event is hosted in a place.</w:t>
      </w:r>
    </w:p>
    <w:p w14:paraId="73DAD93F" w14:textId="77777777" w:rsidR="00185AF9" w:rsidRPr="00185AF9" w:rsidRDefault="00185AF9" w:rsidP="00185AF9">
      <w:pPr>
        <w:rPr>
          <w:rFonts w:cstheme="minorHAnsi"/>
        </w:rPr>
      </w:pPr>
    </w:p>
    <w:p w14:paraId="2DCD481D" w14:textId="77777777" w:rsidR="00185AF9" w:rsidRPr="00185AF9" w:rsidRDefault="00185AF9" w:rsidP="00185AF9">
      <w:pPr>
        <w:rPr>
          <w:rFonts w:cstheme="minorHAnsi"/>
        </w:rPr>
      </w:pPr>
      <w:r w:rsidRPr="00185AF9">
        <w:rPr>
          <w:rFonts w:eastAsia="Calibri" w:cstheme="minorHAnsi"/>
          <w:b/>
        </w:rPr>
        <w:t>LI: Sequence:</w:t>
      </w:r>
    </w:p>
    <w:p w14:paraId="37544EB0"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the movement of people between places</w:t>
      </w:r>
    </w:p>
    <w:p w14:paraId="385B7AB9"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changes to a place through time</w:t>
      </w:r>
    </w:p>
    <w:p w14:paraId="287FDB4F" w14:textId="77777777" w:rsidR="00185AF9" w:rsidRPr="00185AF9" w:rsidRDefault="00185AF9" w:rsidP="00185AF9">
      <w:pPr>
        <w:rPr>
          <w:rFonts w:cstheme="minorHAnsi"/>
        </w:rPr>
      </w:pPr>
      <w:r w:rsidRPr="00185AF9">
        <w:rPr>
          <w:rFonts w:eastAsia="Calibri" w:cstheme="minorHAnsi"/>
        </w:rPr>
        <w:t>LE:</w:t>
      </w:r>
      <w:r w:rsidRPr="00185AF9">
        <w:rPr>
          <w:rFonts w:eastAsia="Calibri" w:cstheme="minorHAnsi"/>
          <w:b/>
        </w:rPr>
        <w:t xml:space="preserve"> </w:t>
      </w:r>
      <w:r w:rsidRPr="00185AF9">
        <w:rPr>
          <w:rFonts w:eastAsia="Calibri" w:cstheme="minorHAnsi"/>
        </w:rPr>
        <w:t>Map the routes people take when moving to a place hosting a big event. Annotate the map with descriptors of the modes of transport used to move people to and from the place.</w:t>
      </w:r>
    </w:p>
    <w:p w14:paraId="4C0D1FD8" w14:textId="77777777" w:rsidR="00185AF9" w:rsidRPr="00185AF9" w:rsidRDefault="00185AF9" w:rsidP="00185AF9">
      <w:pPr>
        <w:rPr>
          <w:rFonts w:cstheme="minorHAnsi"/>
        </w:rPr>
      </w:pPr>
      <w:r w:rsidRPr="00185AF9">
        <w:rPr>
          <w:rFonts w:eastAsia="Calibri" w:cstheme="minorHAnsi"/>
        </w:rPr>
        <w:t>Describe</w:t>
      </w:r>
      <w:r w:rsidRPr="00185AF9">
        <w:rPr>
          <w:rFonts w:eastAsia="Calibri" w:cstheme="minorHAnsi"/>
          <w:b/>
        </w:rPr>
        <w:t xml:space="preserve"> </w:t>
      </w:r>
      <w:r w:rsidRPr="00185AF9">
        <w:rPr>
          <w:rFonts w:eastAsia="Calibri" w:cstheme="minorHAnsi"/>
        </w:rPr>
        <w:t>and sequence the movement of people to and from a place hosting a big event. Include the different modes of transport and the distances travelled. Prepare a timeline for group of people travelling to a place hosting a big event.</w:t>
      </w:r>
    </w:p>
    <w:p w14:paraId="2E8B7983" w14:textId="77777777" w:rsidR="00185AF9" w:rsidRPr="00185AF9" w:rsidRDefault="00185AF9" w:rsidP="00185AF9">
      <w:pPr>
        <w:rPr>
          <w:rFonts w:cstheme="minorHAnsi"/>
        </w:rPr>
      </w:pPr>
      <w:r w:rsidRPr="00185AF9">
        <w:rPr>
          <w:rFonts w:eastAsia="Calibri" w:cstheme="minorHAnsi"/>
        </w:rPr>
        <w:t>Sequence changes to a place through time. Sequence the changes to a place hosting a big event from site development and preparation to site cleanup and or decommissioning.</w:t>
      </w:r>
    </w:p>
    <w:p w14:paraId="37C15A7A" w14:textId="77777777" w:rsidR="00185AF9" w:rsidRPr="00185AF9" w:rsidRDefault="00185AF9" w:rsidP="00185AF9">
      <w:pPr>
        <w:rPr>
          <w:rFonts w:cstheme="minorHAnsi"/>
        </w:rPr>
      </w:pPr>
    </w:p>
    <w:p w14:paraId="0FB8C387" w14:textId="77777777" w:rsidR="00185AF9" w:rsidRPr="00185AF9" w:rsidRDefault="00185AF9" w:rsidP="00185AF9">
      <w:pPr>
        <w:rPr>
          <w:rFonts w:cstheme="minorHAnsi"/>
        </w:rPr>
      </w:pPr>
      <w:r w:rsidRPr="00185AF9">
        <w:rPr>
          <w:rFonts w:eastAsia="Calibri" w:cstheme="minorHAnsi"/>
          <w:b/>
        </w:rPr>
        <w:t>LI: Classify:</w:t>
      </w:r>
    </w:p>
    <w:p w14:paraId="3E31D747"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people and places</w:t>
      </w:r>
    </w:p>
    <w:p w14:paraId="191C9257"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movement</w:t>
      </w:r>
    </w:p>
    <w:p w14:paraId="7826DB62"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 xml:space="preserve">the different values, viewpoints, perspectives and beliefs people </w:t>
      </w:r>
      <w:proofErr w:type="gramStart"/>
      <w:r w:rsidRPr="00EF3547">
        <w:rPr>
          <w:rFonts w:eastAsia="Calibri" w:cstheme="minorHAnsi"/>
          <w:b/>
        </w:rPr>
        <w:t>hold</w:t>
      </w:r>
      <w:proofErr w:type="gramEnd"/>
    </w:p>
    <w:p w14:paraId="05BB3F42" w14:textId="77777777" w:rsidR="00185AF9" w:rsidRPr="00185AF9" w:rsidRDefault="00185AF9" w:rsidP="00185AF9">
      <w:pPr>
        <w:rPr>
          <w:rFonts w:cstheme="minorHAnsi"/>
        </w:rPr>
      </w:pPr>
      <w:r w:rsidRPr="00185AF9">
        <w:rPr>
          <w:rFonts w:eastAsia="Calibri" w:cstheme="minorHAnsi"/>
        </w:rPr>
        <w:t>LE:</w:t>
      </w:r>
      <w:r w:rsidRPr="00185AF9">
        <w:rPr>
          <w:rFonts w:eastAsia="Calibri" w:cstheme="minorHAnsi"/>
          <w:b/>
        </w:rPr>
        <w:t xml:space="preserve"> </w:t>
      </w:r>
      <w:r w:rsidRPr="00185AF9">
        <w:rPr>
          <w:rFonts w:eastAsia="Calibri" w:cstheme="minorHAnsi"/>
        </w:rPr>
        <w:t>Classify:</w:t>
      </w:r>
    </w:p>
    <w:p w14:paraId="7B7675CE"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people</w:t>
      </w:r>
      <w:r w:rsidRPr="00EF3547">
        <w:rPr>
          <w:rFonts w:eastAsia="Calibri" w:cstheme="minorHAnsi"/>
        </w:rPr>
        <w:t xml:space="preserve"> moving to and from a place hosting a big </w:t>
      </w:r>
      <w:proofErr w:type="gramStart"/>
      <w:r w:rsidRPr="00EF3547">
        <w:rPr>
          <w:rFonts w:eastAsia="Calibri" w:cstheme="minorHAnsi"/>
        </w:rPr>
        <w:t>event</w:t>
      </w:r>
      <w:proofErr w:type="gramEnd"/>
    </w:p>
    <w:p w14:paraId="0A924DD6"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the </w:t>
      </w:r>
      <w:r w:rsidRPr="00EF3547">
        <w:rPr>
          <w:rFonts w:eastAsia="Calibri" w:cstheme="minorHAnsi"/>
          <w:b/>
        </w:rPr>
        <w:t>values, viewpoints and or perspectives</w:t>
      </w:r>
      <w:r w:rsidRPr="00EF3547">
        <w:rPr>
          <w:rFonts w:eastAsia="Calibri" w:cstheme="minorHAnsi"/>
        </w:rPr>
        <w:t xml:space="preserve"> behind people’s decisions to travel to a place hosting a big event – reported and </w:t>
      </w:r>
      <w:proofErr w:type="gramStart"/>
      <w:r w:rsidRPr="00EF3547">
        <w:rPr>
          <w:rFonts w:eastAsia="Calibri" w:cstheme="minorHAnsi"/>
        </w:rPr>
        <w:t>unreported</w:t>
      </w:r>
      <w:proofErr w:type="gramEnd"/>
    </w:p>
    <w:p w14:paraId="29C0B0BC"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places</w:t>
      </w:r>
      <w:r w:rsidRPr="00EF3547">
        <w:rPr>
          <w:rFonts w:eastAsia="Calibri" w:cstheme="minorHAnsi"/>
        </w:rPr>
        <w:t xml:space="preserve"> hosting big events – </w:t>
      </w:r>
      <w:proofErr w:type="gramStart"/>
      <w:r w:rsidRPr="00EF3547">
        <w:rPr>
          <w:rFonts w:eastAsia="Calibri" w:cstheme="minorHAnsi"/>
        </w:rPr>
        <w:t>stadiums</w:t>
      </w:r>
      <w:proofErr w:type="gramEnd"/>
    </w:p>
    <w:p w14:paraId="6048D34B"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modes of transport</w:t>
      </w:r>
      <w:r w:rsidRPr="00EF3547">
        <w:rPr>
          <w:rFonts w:eastAsia="Calibri" w:cstheme="minorHAnsi"/>
        </w:rPr>
        <w:t xml:space="preserve"> used when moving people to and from a place hosting a big event.</w:t>
      </w:r>
    </w:p>
    <w:p w14:paraId="64DECA85" w14:textId="77777777" w:rsidR="00185AF9" w:rsidRPr="00185AF9" w:rsidRDefault="00185AF9" w:rsidP="00185AF9">
      <w:pPr>
        <w:rPr>
          <w:rFonts w:cstheme="minorHAnsi"/>
        </w:rPr>
      </w:pPr>
    </w:p>
    <w:p w14:paraId="520C4E32" w14:textId="77777777" w:rsidR="00185AF9" w:rsidRPr="00EF3547" w:rsidRDefault="00185AF9" w:rsidP="00185AF9">
      <w:pPr>
        <w:rPr>
          <w:rFonts w:cstheme="minorHAnsi"/>
          <w:b/>
        </w:rPr>
      </w:pPr>
      <w:r w:rsidRPr="00EF3547">
        <w:rPr>
          <w:rFonts w:eastAsia="Calibri" w:cstheme="minorHAnsi"/>
          <w:b/>
        </w:rPr>
        <w:lastRenderedPageBreak/>
        <w:t>LI: Compare and contrast:</w:t>
      </w:r>
    </w:p>
    <w:p w14:paraId="3D20B3FF"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people and places</w:t>
      </w:r>
    </w:p>
    <w:p w14:paraId="2AA623B1"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the movement of people between places</w:t>
      </w:r>
    </w:p>
    <w:p w14:paraId="42B3FFEA" w14:textId="3E6C7592"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the values, viewpoints, </w:t>
      </w:r>
      <w:proofErr w:type="gramStart"/>
      <w:r w:rsidRPr="00EF3547">
        <w:rPr>
          <w:rFonts w:eastAsia="Calibri" w:cstheme="minorHAnsi"/>
        </w:rPr>
        <w:t>perspectives</w:t>
      </w:r>
      <w:proofErr w:type="gramEnd"/>
      <w:r w:rsidRPr="00EF3547">
        <w:rPr>
          <w:rFonts w:eastAsia="Calibri" w:cstheme="minorHAnsi"/>
        </w:rPr>
        <w:t xml:space="preserve"> and beliefs people hold</w:t>
      </w:r>
      <w:r w:rsidR="00F01522">
        <w:rPr>
          <w:rFonts w:eastAsia="Calibri" w:cstheme="minorHAnsi"/>
        </w:rPr>
        <w:t>.</w:t>
      </w:r>
    </w:p>
    <w:p w14:paraId="0E6D79D8" w14:textId="77777777" w:rsidR="00185AF9" w:rsidRPr="00185AF9" w:rsidRDefault="00185AF9" w:rsidP="00185AF9">
      <w:pPr>
        <w:rPr>
          <w:rFonts w:cstheme="minorHAnsi"/>
        </w:rPr>
      </w:pPr>
      <w:r w:rsidRPr="00185AF9">
        <w:rPr>
          <w:rFonts w:eastAsia="Calibri" w:cstheme="minorHAnsi"/>
        </w:rPr>
        <w:t>LE: Compare and contrast:</w:t>
      </w:r>
    </w:p>
    <w:p w14:paraId="18E81209"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people travelling to and from a place hosting a big </w:t>
      </w:r>
      <w:proofErr w:type="gramStart"/>
      <w:r w:rsidRPr="00EF3547">
        <w:rPr>
          <w:rFonts w:eastAsia="Calibri" w:cstheme="minorHAnsi"/>
        </w:rPr>
        <w:t>event</w:t>
      </w:r>
      <w:proofErr w:type="gramEnd"/>
    </w:p>
    <w:p w14:paraId="1A08B073"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people who travel from </w:t>
      </w:r>
      <w:r w:rsidRPr="00EF3547">
        <w:rPr>
          <w:rFonts w:eastAsia="Calibri" w:cstheme="minorHAnsi"/>
          <w:b/>
        </w:rPr>
        <w:t>overseas</w:t>
      </w:r>
      <w:r w:rsidRPr="00EF3547">
        <w:rPr>
          <w:rFonts w:eastAsia="Calibri" w:cstheme="minorHAnsi"/>
        </w:rPr>
        <w:t xml:space="preserve"> with people who travel </w:t>
      </w:r>
      <w:r w:rsidRPr="00EF3547">
        <w:rPr>
          <w:rFonts w:eastAsia="Calibri" w:cstheme="minorHAnsi"/>
          <w:b/>
        </w:rPr>
        <w:t>locally</w:t>
      </w:r>
      <w:r w:rsidRPr="00EF3547">
        <w:rPr>
          <w:rFonts w:eastAsia="Calibri" w:cstheme="minorHAnsi"/>
        </w:rPr>
        <w:t xml:space="preserve">, people who </w:t>
      </w:r>
      <w:r w:rsidRPr="00EF3547">
        <w:rPr>
          <w:rFonts w:eastAsia="Calibri" w:cstheme="minorHAnsi"/>
          <w:b/>
        </w:rPr>
        <w:t>travel to</w:t>
      </w:r>
      <w:r w:rsidRPr="00EF3547">
        <w:rPr>
          <w:rFonts w:eastAsia="Calibri" w:cstheme="minorHAnsi"/>
        </w:rPr>
        <w:t xml:space="preserve"> the place during a big event and people who choose to </w:t>
      </w:r>
      <w:r w:rsidRPr="00EF3547">
        <w:rPr>
          <w:rFonts w:eastAsia="Calibri" w:cstheme="minorHAnsi"/>
          <w:b/>
        </w:rPr>
        <w:t>leave a place</w:t>
      </w:r>
      <w:r w:rsidRPr="00EF3547">
        <w:rPr>
          <w:rFonts w:eastAsia="Calibri" w:cstheme="minorHAnsi"/>
        </w:rPr>
        <w:t xml:space="preserve"> during a big event </w:t>
      </w:r>
      <w:proofErr w:type="gramStart"/>
      <w:r w:rsidRPr="00EF3547">
        <w:rPr>
          <w:rFonts w:eastAsia="Calibri" w:cstheme="minorHAnsi"/>
        </w:rPr>
        <w:t>etc</w:t>
      </w:r>
      <w:proofErr w:type="gramEnd"/>
    </w:p>
    <w:p w14:paraId="5A65E2B3"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movement of people</w:t>
      </w:r>
      <w:r w:rsidRPr="00EF3547">
        <w:rPr>
          <w:rFonts w:eastAsia="Calibri" w:cstheme="minorHAnsi"/>
        </w:rPr>
        <w:t xml:space="preserve"> between places</w:t>
      </w:r>
    </w:p>
    <w:p w14:paraId="11B6CC57"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the</w:t>
      </w:r>
      <w:r w:rsidRPr="00EF3547">
        <w:rPr>
          <w:rFonts w:eastAsia="Calibri" w:cstheme="minorHAnsi"/>
          <w:b/>
        </w:rPr>
        <w:t xml:space="preserve"> different modes of transport</w:t>
      </w:r>
      <w:r w:rsidRPr="00EF3547">
        <w:rPr>
          <w:rFonts w:eastAsia="Calibri" w:cstheme="minorHAnsi"/>
        </w:rPr>
        <w:t xml:space="preserve"> used when travelling to and from a place hosting a big </w:t>
      </w:r>
      <w:proofErr w:type="gramStart"/>
      <w:r w:rsidRPr="00EF3547">
        <w:rPr>
          <w:rFonts w:eastAsia="Calibri" w:cstheme="minorHAnsi"/>
        </w:rPr>
        <w:t>event</w:t>
      </w:r>
      <w:proofErr w:type="gramEnd"/>
    </w:p>
    <w:p w14:paraId="2CC9DAE2"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a place</w:t>
      </w:r>
      <w:r w:rsidRPr="00EF3547">
        <w:rPr>
          <w:rFonts w:eastAsia="Calibri" w:cstheme="minorHAnsi"/>
        </w:rPr>
        <w:t xml:space="preserve"> hosting a big event - </w:t>
      </w:r>
      <w:r w:rsidRPr="00EF3547">
        <w:rPr>
          <w:rFonts w:eastAsia="Calibri" w:cstheme="minorHAnsi"/>
          <w:b/>
        </w:rPr>
        <w:t xml:space="preserve">before, during and after the big </w:t>
      </w:r>
      <w:proofErr w:type="gramStart"/>
      <w:r w:rsidRPr="00EF3547">
        <w:rPr>
          <w:rFonts w:eastAsia="Calibri" w:cstheme="minorHAnsi"/>
          <w:b/>
        </w:rPr>
        <w:t>event</w:t>
      </w:r>
      <w:proofErr w:type="gramEnd"/>
    </w:p>
    <w:p w14:paraId="56DEC932" w14:textId="61E73C1A"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the </w:t>
      </w:r>
      <w:r w:rsidRPr="00EF3547">
        <w:rPr>
          <w:rFonts w:eastAsia="Calibri" w:cstheme="minorHAnsi"/>
          <w:b/>
        </w:rPr>
        <w:t>values, viewpoints and or perspectives</w:t>
      </w:r>
      <w:r w:rsidRPr="00EF3547">
        <w:rPr>
          <w:rFonts w:eastAsia="Calibri" w:cstheme="minorHAnsi"/>
        </w:rPr>
        <w:t xml:space="preserve"> behind people’s decisions to travel to a place hosting a big event</w:t>
      </w:r>
      <w:r w:rsidR="00F01522">
        <w:rPr>
          <w:rFonts w:eastAsia="Calibri" w:cstheme="minorHAnsi"/>
        </w:rPr>
        <w:t>.</w:t>
      </w:r>
    </w:p>
    <w:p w14:paraId="3BD96CBD" w14:textId="77777777" w:rsidR="00185AF9" w:rsidRPr="00185AF9" w:rsidRDefault="00185AF9" w:rsidP="00185AF9">
      <w:pPr>
        <w:rPr>
          <w:rFonts w:cstheme="minorHAnsi"/>
        </w:rPr>
      </w:pPr>
    </w:p>
    <w:p w14:paraId="1F2D65E1" w14:textId="77777777" w:rsidR="00185AF9" w:rsidRPr="00185AF9" w:rsidRDefault="00185AF9" w:rsidP="00185AF9">
      <w:pPr>
        <w:rPr>
          <w:rFonts w:cstheme="minorHAnsi"/>
        </w:rPr>
      </w:pPr>
      <w:r w:rsidRPr="00185AF9">
        <w:rPr>
          <w:rFonts w:eastAsia="Calibri" w:cstheme="minorHAnsi"/>
          <w:b/>
        </w:rPr>
        <w:t>LI: Explain:</w:t>
      </w:r>
    </w:p>
    <w:p w14:paraId="2BAA2CB3"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 xml:space="preserve">the causes for people’s actions in moving between </w:t>
      </w:r>
      <w:proofErr w:type="gramStart"/>
      <w:r w:rsidRPr="00EF3547">
        <w:rPr>
          <w:rFonts w:eastAsia="Calibri" w:cstheme="minorHAnsi"/>
          <w:b/>
        </w:rPr>
        <w:t>places</w:t>
      </w:r>
      <w:proofErr w:type="gramEnd"/>
    </w:p>
    <w:p w14:paraId="3A819F34"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the consequences of people moving between places</w:t>
      </w:r>
    </w:p>
    <w:p w14:paraId="19C54F02"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 xml:space="preserve">what has shaped the different values, viewpoints, perspectives and beliefs people </w:t>
      </w:r>
      <w:proofErr w:type="gramStart"/>
      <w:r w:rsidRPr="00EF3547">
        <w:rPr>
          <w:rFonts w:eastAsia="Calibri" w:cstheme="minorHAnsi"/>
          <w:b/>
        </w:rPr>
        <w:t>hold</w:t>
      </w:r>
      <w:proofErr w:type="gramEnd"/>
    </w:p>
    <w:p w14:paraId="4174AD49"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how people’s values, perspectives, viewpoints and beliefs influence people’s decisions and actions</w:t>
      </w:r>
    </w:p>
    <w:p w14:paraId="34288DC8" w14:textId="31DCAD35" w:rsidR="00185AF9" w:rsidRPr="00EF3547" w:rsidRDefault="00185AF9">
      <w:pPr>
        <w:pStyle w:val="ListParagraph"/>
        <w:numPr>
          <w:ilvl w:val="0"/>
          <w:numId w:val="20"/>
        </w:numPr>
        <w:spacing w:line="276" w:lineRule="auto"/>
        <w:rPr>
          <w:rFonts w:cstheme="minorHAnsi"/>
        </w:rPr>
      </w:pPr>
      <w:r w:rsidRPr="00EF3547">
        <w:rPr>
          <w:rFonts w:eastAsia="Calibri" w:cstheme="minorHAnsi"/>
          <w:b/>
        </w:rPr>
        <w:t>the consequences of these actions</w:t>
      </w:r>
      <w:r w:rsidR="002A306B">
        <w:rPr>
          <w:rFonts w:eastAsia="Calibri" w:cstheme="minorHAnsi"/>
          <w:b/>
        </w:rPr>
        <w:t>.</w:t>
      </w:r>
    </w:p>
    <w:p w14:paraId="12D3F758" w14:textId="77777777" w:rsidR="00185AF9" w:rsidRPr="00185AF9" w:rsidRDefault="00185AF9" w:rsidP="00185AF9">
      <w:pPr>
        <w:rPr>
          <w:rFonts w:cstheme="minorHAnsi"/>
        </w:rPr>
      </w:pPr>
      <w:r w:rsidRPr="00185AF9">
        <w:rPr>
          <w:rFonts w:eastAsia="Calibri" w:cstheme="minorHAnsi"/>
        </w:rPr>
        <w:t>LE: Explain:</w:t>
      </w:r>
    </w:p>
    <w:p w14:paraId="68C49B98"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the </w:t>
      </w:r>
      <w:r w:rsidRPr="00EF3547">
        <w:rPr>
          <w:rFonts w:eastAsia="Calibri" w:cstheme="minorHAnsi"/>
          <w:b/>
        </w:rPr>
        <w:t>values, viewpoints and or perspective</w:t>
      </w:r>
      <w:r w:rsidRPr="00EF3547">
        <w:rPr>
          <w:rFonts w:eastAsia="Calibri" w:cstheme="minorHAnsi"/>
        </w:rPr>
        <w:t xml:space="preserve">s behind people’s decisions to travel to a place hosting a big </w:t>
      </w:r>
      <w:proofErr w:type="gramStart"/>
      <w:r w:rsidRPr="00EF3547">
        <w:rPr>
          <w:rFonts w:eastAsia="Calibri" w:cstheme="minorHAnsi"/>
        </w:rPr>
        <w:t>event</w:t>
      </w:r>
      <w:proofErr w:type="gramEnd"/>
    </w:p>
    <w:p w14:paraId="59921200"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b/>
        </w:rPr>
        <w:t>how</w:t>
      </w:r>
      <w:r w:rsidRPr="00EF3547">
        <w:rPr>
          <w:rFonts w:eastAsia="Calibri" w:cstheme="minorHAnsi"/>
        </w:rPr>
        <w:t xml:space="preserve"> these different values, viewpoints and or perspectives about a place hosting a big event are in </w:t>
      </w:r>
      <w:r w:rsidRPr="00EF3547">
        <w:rPr>
          <w:rFonts w:eastAsia="Calibri" w:cstheme="minorHAnsi"/>
          <w:b/>
        </w:rPr>
        <w:t xml:space="preserve">agreement and in </w:t>
      </w:r>
      <w:proofErr w:type="gramStart"/>
      <w:r w:rsidRPr="00EF3547">
        <w:rPr>
          <w:rFonts w:eastAsia="Calibri" w:cstheme="minorHAnsi"/>
          <w:b/>
        </w:rPr>
        <w:t>conflict</w:t>
      </w:r>
      <w:proofErr w:type="gramEnd"/>
      <w:r w:rsidRPr="00EF3547">
        <w:rPr>
          <w:rFonts w:eastAsia="Calibri" w:cstheme="minorHAnsi"/>
          <w:b/>
        </w:rPr>
        <w:t xml:space="preserve"> </w:t>
      </w:r>
      <w:r w:rsidRPr="00EF3547">
        <w:rPr>
          <w:rFonts w:eastAsia="Calibri" w:cstheme="minorHAnsi"/>
        </w:rPr>
        <w:t xml:space="preserve"> </w:t>
      </w:r>
    </w:p>
    <w:p w14:paraId="53C96689" w14:textId="77777777"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the </w:t>
      </w:r>
      <w:r w:rsidRPr="00EF3547">
        <w:rPr>
          <w:rFonts w:eastAsia="Calibri" w:cstheme="minorHAnsi"/>
          <w:b/>
        </w:rPr>
        <w:t>consequences</w:t>
      </w:r>
      <w:r w:rsidRPr="00EF3547">
        <w:rPr>
          <w:rFonts w:eastAsia="Calibri" w:cstheme="minorHAnsi"/>
        </w:rPr>
        <w:t xml:space="preserve"> of people’s actions and decisions in moving to and from a place hosting a big event</w:t>
      </w:r>
    </w:p>
    <w:p w14:paraId="706F7C1E" w14:textId="79EDAAC2" w:rsidR="00185AF9" w:rsidRPr="00EF3547" w:rsidRDefault="00185AF9">
      <w:pPr>
        <w:pStyle w:val="ListParagraph"/>
        <w:numPr>
          <w:ilvl w:val="0"/>
          <w:numId w:val="20"/>
        </w:numPr>
        <w:spacing w:line="276" w:lineRule="auto"/>
        <w:rPr>
          <w:rFonts w:cstheme="minorHAnsi"/>
        </w:rPr>
      </w:pPr>
      <w:r w:rsidRPr="00EF3547">
        <w:rPr>
          <w:rFonts w:eastAsia="Calibri" w:cstheme="minorHAnsi"/>
        </w:rPr>
        <w:t xml:space="preserve">what has </w:t>
      </w:r>
      <w:r w:rsidRPr="00EF3547">
        <w:rPr>
          <w:rFonts w:eastAsia="Calibri" w:cstheme="minorHAnsi"/>
          <w:b/>
        </w:rPr>
        <w:t>shaped</w:t>
      </w:r>
      <w:r w:rsidRPr="00EF3547">
        <w:rPr>
          <w:rFonts w:eastAsia="Calibri" w:cstheme="minorHAnsi"/>
        </w:rPr>
        <w:t xml:space="preserve"> the different values, viewpoints, </w:t>
      </w:r>
      <w:proofErr w:type="gramStart"/>
      <w:r w:rsidRPr="00EF3547">
        <w:rPr>
          <w:rFonts w:eastAsia="Calibri" w:cstheme="minorHAnsi"/>
        </w:rPr>
        <w:t>perspectives</w:t>
      </w:r>
      <w:proofErr w:type="gramEnd"/>
      <w:r w:rsidRPr="00EF3547">
        <w:rPr>
          <w:rFonts w:eastAsia="Calibri" w:cstheme="minorHAnsi"/>
        </w:rPr>
        <w:t xml:space="preserve"> and beliefs people hold about a place hosting a big event</w:t>
      </w:r>
      <w:r w:rsidR="002A306B">
        <w:rPr>
          <w:rFonts w:eastAsia="Calibri" w:cstheme="minorHAnsi"/>
        </w:rPr>
        <w:t>.</w:t>
      </w:r>
    </w:p>
    <w:p w14:paraId="7FF98FBE" w14:textId="77777777" w:rsidR="00185AF9" w:rsidRDefault="00185AF9" w:rsidP="00185AF9">
      <w:pPr>
        <w:rPr>
          <w:rFonts w:cstheme="minorHAnsi"/>
        </w:rPr>
      </w:pPr>
    </w:p>
    <w:p w14:paraId="240C6E2D" w14:textId="1F23BF81" w:rsidR="00185AF9" w:rsidRPr="00185AF9" w:rsidRDefault="00ED6CF5" w:rsidP="00185AF9">
      <w:pPr>
        <w:rPr>
          <w:rFonts w:cstheme="minorHAnsi"/>
        </w:rPr>
      </w:pPr>
      <w:r>
        <w:rPr>
          <w:rFonts w:eastAsia="Calibri" w:cstheme="minorHAnsi"/>
          <w:b/>
        </w:rPr>
        <w:t xml:space="preserve">LI: </w:t>
      </w:r>
      <w:r w:rsidR="00185AF9" w:rsidRPr="00185AF9">
        <w:rPr>
          <w:rFonts w:eastAsia="Calibri" w:cstheme="minorHAnsi"/>
          <w:b/>
        </w:rPr>
        <w:t>Analyse:</w:t>
      </w:r>
    </w:p>
    <w:p w14:paraId="0BEB7B75" w14:textId="77777777" w:rsidR="00185AF9" w:rsidRPr="00EF3547" w:rsidRDefault="00185AF9">
      <w:pPr>
        <w:pStyle w:val="ListParagraph"/>
        <w:numPr>
          <w:ilvl w:val="0"/>
          <w:numId w:val="21"/>
        </w:numPr>
        <w:spacing w:line="276" w:lineRule="auto"/>
        <w:rPr>
          <w:rFonts w:cstheme="minorHAnsi"/>
        </w:rPr>
      </w:pPr>
      <w:r w:rsidRPr="00EF3547">
        <w:rPr>
          <w:rFonts w:eastAsia="Calibri" w:cstheme="minorHAnsi"/>
          <w:b/>
        </w:rPr>
        <w:t>place</w:t>
      </w:r>
    </w:p>
    <w:p w14:paraId="63EBF970" w14:textId="77777777" w:rsidR="00185AF9" w:rsidRPr="00EF3547" w:rsidRDefault="00185AF9">
      <w:pPr>
        <w:pStyle w:val="ListParagraph"/>
        <w:numPr>
          <w:ilvl w:val="0"/>
          <w:numId w:val="21"/>
        </w:numPr>
        <w:spacing w:line="276" w:lineRule="auto"/>
        <w:rPr>
          <w:rFonts w:cstheme="minorHAnsi"/>
        </w:rPr>
      </w:pPr>
      <w:r w:rsidRPr="00EF3547">
        <w:rPr>
          <w:rFonts w:eastAsia="Calibri" w:cstheme="minorHAnsi"/>
          <w:b/>
        </w:rPr>
        <w:t>the movement of people between places</w:t>
      </w:r>
    </w:p>
    <w:p w14:paraId="6ECD37E5" w14:textId="77777777" w:rsidR="00185AF9" w:rsidRPr="00EF3547" w:rsidRDefault="00185AF9">
      <w:pPr>
        <w:pStyle w:val="ListParagraph"/>
        <w:numPr>
          <w:ilvl w:val="0"/>
          <w:numId w:val="21"/>
        </w:numPr>
        <w:spacing w:line="276" w:lineRule="auto"/>
        <w:rPr>
          <w:rFonts w:cstheme="minorHAnsi"/>
        </w:rPr>
      </w:pPr>
      <w:r w:rsidRPr="00EF3547">
        <w:rPr>
          <w:rFonts w:eastAsia="Calibri" w:cstheme="minorHAnsi"/>
          <w:b/>
        </w:rPr>
        <w:t xml:space="preserve">the values, viewpoints, perspectives and beliefs people </w:t>
      </w:r>
      <w:proofErr w:type="gramStart"/>
      <w:r w:rsidRPr="00EF3547">
        <w:rPr>
          <w:rFonts w:eastAsia="Calibri" w:cstheme="minorHAnsi"/>
          <w:b/>
        </w:rPr>
        <w:t>hold</w:t>
      </w:r>
      <w:proofErr w:type="gramEnd"/>
    </w:p>
    <w:p w14:paraId="51E62FD8" w14:textId="77777777" w:rsidR="00185AF9" w:rsidRPr="00185AF9" w:rsidRDefault="00185AF9" w:rsidP="00185AF9">
      <w:pPr>
        <w:rPr>
          <w:rFonts w:cstheme="minorHAnsi"/>
        </w:rPr>
      </w:pPr>
      <w:r w:rsidRPr="00185AF9">
        <w:rPr>
          <w:rFonts w:eastAsia="Calibri" w:cstheme="minorHAnsi"/>
        </w:rPr>
        <w:t>LE: Analyse:</w:t>
      </w:r>
    </w:p>
    <w:p w14:paraId="06C661CA" w14:textId="77777777" w:rsidR="00185AF9" w:rsidRPr="00EF3547" w:rsidRDefault="00185AF9">
      <w:pPr>
        <w:pStyle w:val="ListParagraph"/>
        <w:numPr>
          <w:ilvl w:val="0"/>
          <w:numId w:val="21"/>
        </w:numPr>
        <w:spacing w:line="276" w:lineRule="auto"/>
        <w:rPr>
          <w:rFonts w:cstheme="minorHAnsi"/>
        </w:rPr>
      </w:pPr>
      <w:r w:rsidRPr="00EF3547">
        <w:rPr>
          <w:rFonts w:eastAsia="Calibri" w:cstheme="minorHAnsi"/>
          <w:b/>
        </w:rPr>
        <w:t>place</w:t>
      </w:r>
    </w:p>
    <w:p w14:paraId="03A24094" w14:textId="77777777" w:rsidR="00185AF9" w:rsidRPr="00EF3547" w:rsidRDefault="00185AF9">
      <w:pPr>
        <w:pStyle w:val="ListParagraph"/>
        <w:numPr>
          <w:ilvl w:val="0"/>
          <w:numId w:val="21"/>
        </w:numPr>
        <w:spacing w:line="276" w:lineRule="auto"/>
        <w:rPr>
          <w:rFonts w:cstheme="minorHAnsi"/>
        </w:rPr>
      </w:pPr>
      <w:r w:rsidRPr="00EF3547">
        <w:rPr>
          <w:rFonts w:eastAsia="Calibri" w:cstheme="minorHAnsi"/>
          <w:b/>
        </w:rPr>
        <w:t xml:space="preserve">movement of people </w:t>
      </w:r>
      <w:r w:rsidRPr="00EF3547">
        <w:rPr>
          <w:rFonts w:eastAsia="Calibri" w:cstheme="minorHAnsi"/>
        </w:rPr>
        <w:t>between places</w:t>
      </w:r>
    </w:p>
    <w:p w14:paraId="0294181B" w14:textId="2DBCD2E2" w:rsidR="00185AF9" w:rsidRPr="00EF3547" w:rsidRDefault="00185AF9">
      <w:pPr>
        <w:pStyle w:val="ListParagraph"/>
        <w:numPr>
          <w:ilvl w:val="0"/>
          <w:numId w:val="21"/>
        </w:numPr>
        <w:spacing w:line="276" w:lineRule="auto"/>
        <w:rPr>
          <w:rFonts w:cstheme="minorHAnsi"/>
        </w:rPr>
      </w:pPr>
      <w:r w:rsidRPr="00EF3547">
        <w:rPr>
          <w:rFonts w:eastAsia="Calibri" w:cstheme="minorHAnsi"/>
          <w:b/>
        </w:rPr>
        <w:t>the values, viewpoints and or perspectives</w:t>
      </w:r>
      <w:r w:rsidRPr="00EF3547">
        <w:rPr>
          <w:rFonts w:eastAsia="Calibri" w:cstheme="minorHAnsi"/>
        </w:rPr>
        <w:t xml:space="preserve"> behind people’s decisions to travel to a place hosting a big event – reported and unreported</w:t>
      </w:r>
      <w:r w:rsidR="002A306B">
        <w:rPr>
          <w:rFonts w:eastAsia="Calibri" w:cstheme="minorHAnsi"/>
        </w:rPr>
        <w:t>.</w:t>
      </w:r>
    </w:p>
    <w:p w14:paraId="066D68FA" w14:textId="77777777" w:rsidR="00185AF9" w:rsidRPr="00185AF9" w:rsidRDefault="00185AF9" w:rsidP="00185AF9">
      <w:pPr>
        <w:rPr>
          <w:rFonts w:cstheme="minorHAnsi"/>
        </w:rPr>
      </w:pPr>
    </w:p>
    <w:p w14:paraId="2E60F5E5" w14:textId="77777777" w:rsidR="00185AF9" w:rsidRPr="00185AF9" w:rsidRDefault="00185AF9" w:rsidP="00185AF9">
      <w:pPr>
        <w:rPr>
          <w:rFonts w:cstheme="minorHAnsi"/>
        </w:rPr>
      </w:pPr>
      <w:r w:rsidRPr="00185AF9">
        <w:rPr>
          <w:rFonts w:eastAsia="Calibri" w:cstheme="minorHAnsi"/>
          <w:b/>
        </w:rPr>
        <w:t>LI: Generalise about the movement of people between places.</w:t>
      </w:r>
    </w:p>
    <w:p w14:paraId="58C63011" w14:textId="77777777" w:rsidR="00185AF9" w:rsidRPr="00185AF9" w:rsidRDefault="00185AF9" w:rsidP="00185AF9">
      <w:pPr>
        <w:rPr>
          <w:rFonts w:cstheme="minorHAnsi"/>
        </w:rPr>
      </w:pPr>
      <w:r w:rsidRPr="00185AF9">
        <w:rPr>
          <w:rFonts w:eastAsia="Calibri" w:cstheme="minorHAnsi"/>
          <w:b/>
        </w:rPr>
        <w:t xml:space="preserve">LE: </w:t>
      </w:r>
      <w:r w:rsidRPr="00185AF9">
        <w:rPr>
          <w:rFonts w:eastAsia="Calibri" w:cstheme="minorHAnsi"/>
        </w:rPr>
        <w:t>Generalise about the actions and decisions of people moving to or away from a big event.</w:t>
      </w:r>
    </w:p>
    <w:p w14:paraId="462EDD9F" w14:textId="77777777" w:rsidR="00185AF9" w:rsidRPr="00185AF9" w:rsidRDefault="00185AF9" w:rsidP="00185AF9">
      <w:pPr>
        <w:rPr>
          <w:rFonts w:cstheme="minorHAnsi"/>
        </w:rPr>
      </w:pPr>
    </w:p>
    <w:p w14:paraId="0EF8EC0A" w14:textId="77777777" w:rsidR="00185AF9" w:rsidRPr="00185AF9" w:rsidRDefault="00185AF9" w:rsidP="00185AF9">
      <w:pPr>
        <w:rPr>
          <w:rFonts w:cstheme="minorHAnsi"/>
        </w:rPr>
      </w:pPr>
      <w:r w:rsidRPr="00185AF9">
        <w:rPr>
          <w:rFonts w:eastAsia="Calibri" w:cstheme="minorHAnsi"/>
          <w:b/>
        </w:rPr>
        <w:lastRenderedPageBreak/>
        <w:t>LI: Evaluate the consequences of the movement of people between places.</w:t>
      </w:r>
    </w:p>
    <w:p w14:paraId="7E83F5D9" w14:textId="77777777" w:rsidR="00185AF9" w:rsidRPr="00185AF9" w:rsidRDefault="00185AF9" w:rsidP="00185AF9">
      <w:pPr>
        <w:rPr>
          <w:rFonts w:cstheme="minorHAnsi"/>
        </w:rPr>
      </w:pPr>
      <w:r w:rsidRPr="00185AF9">
        <w:rPr>
          <w:rFonts w:eastAsia="Calibri" w:cstheme="minorHAnsi"/>
        </w:rPr>
        <w:t>LE: Identify/ list/ describe classify the consequences of the movement of people between places.</w:t>
      </w:r>
    </w:p>
    <w:p w14:paraId="277B8B35" w14:textId="77777777" w:rsidR="00185AF9" w:rsidRPr="00185AF9" w:rsidRDefault="00185AF9" w:rsidP="00185AF9">
      <w:pPr>
        <w:rPr>
          <w:rFonts w:cstheme="minorHAnsi"/>
        </w:rPr>
      </w:pPr>
      <w:r w:rsidRPr="00185AF9">
        <w:rPr>
          <w:rFonts w:eastAsia="Calibri" w:cstheme="minorHAnsi"/>
        </w:rPr>
        <w:t>Evaluate the consequences of hosting a big event in a place.</w:t>
      </w:r>
    </w:p>
    <w:p w14:paraId="57F850B6" w14:textId="77777777" w:rsidR="00185AF9" w:rsidRPr="00185AF9" w:rsidRDefault="00185AF9" w:rsidP="00185AF9"/>
    <w:p w14:paraId="21E78748" w14:textId="1BDC6DFD" w:rsidR="00B65500" w:rsidRPr="00B65500" w:rsidRDefault="00B65500" w:rsidP="00892197">
      <w:pPr>
        <w:pStyle w:val="Heading2"/>
      </w:pPr>
      <w:r w:rsidRPr="00B65500">
        <w:rPr>
          <w:rFonts w:eastAsia="Calibri"/>
        </w:rPr>
        <w:t xml:space="preserve">Student </w:t>
      </w:r>
      <w:r w:rsidR="00A51F90">
        <w:rPr>
          <w:rFonts w:eastAsia="Calibri"/>
        </w:rPr>
        <w:t>i</w:t>
      </w:r>
      <w:r w:rsidRPr="00B65500">
        <w:rPr>
          <w:rFonts w:eastAsia="Calibri"/>
        </w:rPr>
        <w:t>nquiry</w:t>
      </w:r>
    </w:p>
    <w:p w14:paraId="37A969C3" w14:textId="77777777" w:rsidR="00B65500" w:rsidRPr="00B65500" w:rsidRDefault="00B65500" w:rsidP="00B65500">
      <w:pPr>
        <w:rPr>
          <w:rFonts w:cstheme="minorHAnsi"/>
        </w:rPr>
      </w:pPr>
      <w:r w:rsidRPr="00B65500">
        <w:rPr>
          <w:rFonts w:eastAsia="Calibri" w:cstheme="minorHAnsi"/>
          <w:b/>
        </w:rPr>
        <w:t>Level 1</w:t>
      </w:r>
    </w:p>
    <w:p w14:paraId="561C9A73" w14:textId="083AC1F1" w:rsidR="00B65500" w:rsidRPr="00B65500" w:rsidRDefault="00B65500" w:rsidP="00B65500">
      <w:pPr>
        <w:rPr>
          <w:rFonts w:cstheme="minorHAnsi"/>
        </w:rPr>
      </w:pPr>
      <w:r w:rsidRPr="00B65500">
        <w:rPr>
          <w:rFonts w:eastAsia="Calibri" w:cstheme="minorHAnsi"/>
          <w:b/>
        </w:rPr>
        <w:t xml:space="preserve">Your </w:t>
      </w:r>
      <w:r w:rsidR="00892197">
        <w:rPr>
          <w:rFonts w:eastAsia="Calibri" w:cstheme="minorHAnsi"/>
          <w:b/>
        </w:rPr>
        <w:t>t</w:t>
      </w:r>
      <w:r w:rsidRPr="00B65500">
        <w:rPr>
          <w:rFonts w:eastAsia="Calibri" w:cstheme="minorHAnsi"/>
          <w:b/>
        </w:rPr>
        <w:t xml:space="preserve">ask: </w:t>
      </w:r>
      <w:r w:rsidRPr="00B65500">
        <w:rPr>
          <w:rFonts w:eastAsia="Calibri" w:cstheme="minorHAnsi"/>
        </w:rPr>
        <w:t xml:space="preserve">Imagine that you are an explorer who has just discovered this gathering place.  Create an exploration report, profiling your discovery and the opportunities and challenges it provides, that you can upload to an online.  Include recommendations for future use of the place.  </w:t>
      </w:r>
    </w:p>
    <w:p w14:paraId="225E19E7" w14:textId="77777777" w:rsidR="00B65500" w:rsidRPr="00B65500" w:rsidRDefault="00B65500" w:rsidP="00B65500">
      <w:pPr>
        <w:rPr>
          <w:rFonts w:cstheme="minorHAnsi"/>
        </w:rPr>
      </w:pPr>
    </w:p>
    <w:p w14:paraId="0F146A85" w14:textId="77777777" w:rsidR="00B65500" w:rsidRPr="00B65500" w:rsidRDefault="00B65500" w:rsidP="00B65500">
      <w:pPr>
        <w:rPr>
          <w:rFonts w:cstheme="minorHAnsi"/>
        </w:rPr>
      </w:pPr>
      <w:r w:rsidRPr="00B65500">
        <w:rPr>
          <w:rFonts w:eastAsia="Calibri" w:cstheme="minorHAnsi"/>
          <w:b/>
        </w:rPr>
        <w:t>Level 2</w:t>
      </w:r>
    </w:p>
    <w:p w14:paraId="4BED4329" w14:textId="12F7F6FE" w:rsidR="00B65500" w:rsidRPr="00B65500" w:rsidRDefault="00B65500" w:rsidP="00B65500">
      <w:pPr>
        <w:rPr>
          <w:rFonts w:cstheme="minorHAnsi"/>
        </w:rPr>
      </w:pPr>
      <w:r w:rsidRPr="00B65500">
        <w:rPr>
          <w:rFonts w:eastAsia="Calibri" w:cstheme="minorHAnsi"/>
          <w:b/>
        </w:rPr>
        <w:t xml:space="preserve">Your </w:t>
      </w:r>
      <w:r w:rsidR="00892197">
        <w:rPr>
          <w:rFonts w:eastAsia="Calibri" w:cstheme="minorHAnsi"/>
          <w:b/>
        </w:rPr>
        <w:t>t</w:t>
      </w:r>
      <w:r w:rsidRPr="00B65500">
        <w:rPr>
          <w:rFonts w:eastAsia="Calibri" w:cstheme="minorHAnsi"/>
          <w:b/>
        </w:rPr>
        <w:t xml:space="preserve">ask: </w:t>
      </w:r>
      <w:r w:rsidRPr="00B65500">
        <w:rPr>
          <w:rFonts w:eastAsia="Calibri" w:cstheme="minorHAnsi"/>
        </w:rPr>
        <w:t xml:space="preserve">Create an online resource (or other) where you can share </w:t>
      </w:r>
      <w:r w:rsidRPr="005B060D">
        <w:rPr>
          <w:rFonts w:eastAsia="Calibri" w:cstheme="minorHAnsi"/>
        </w:rPr>
        <w:t>“stories about the influence of a gathering place on people and the ways they travel to and from this place”</w:t>
      </w:r>
      <w:r w:rsidRPr="00B65500">
        <w:rPr>
          <w:rFonts w:eastAsia="Calibri" w:cstheme="minorHAnsi"/>
        </w:rPr>
        <w:t xml:space="preserve"> and encourage others to add comments, </w:t>
      </w:r>
      <w:proofErr w:type="gramStart"/>
      <w:r w:rsidRPr="00B65500">
        <w:rPr>
          <w:rFonts w:eastAsia="Calibri" w:cstheme="minorHAnsi"/>
        </w:rPr>
        <w:t>responses</w:t>
      </w:r>
      <w:proofErr w:type="gramEnd"/>
      <w:r w:rsidRPr="00B65500">
        <w:rPr>
          <w:rFonts w:eastAsia="Calibri" w:cstheme="minorHAnsi"/>
        </w:rPr>
        <w:t xml:space="preserve"> and stories of their own.  [Blog, wiki, web page]</w:t>
      </w:r>
    </w:p>
    <w:p w14:paraId="68365EB9" w14:textId="77777777" w:rsidR="00B65500" w:rsidRPr="00B65500" w:rsidRDefault="00B65500" w:rsidP="00B65500">
      <w:pPr>
        <w:spacing w:line="240" w:lineRule="auto"/>
        <w:rPr>
          <w:rFonts w:cstheme="minorHAnsi"/>
        </w:rPr>
      </w:pPr>
      <w:r w:rsidRPr="00B65500">
        <w:rPr>
          <w:rFonts w:eastAsia="Calibri" w:cstheme="minorHAnsi"/>
        </w:rPr>
        <w:t>To support students with how to write a blog:</w:t>
      </w:r>
    </w:p>
    <w:p w14:paraId="08DCCF74" w14:textId="77777777" w:rsidR="00B65500" w:rsidRPr="00B65500" w:rsidRDefault="00000000" w:rsidP="00B65500">
      <w:pPr>
        <w:rPr>
          <w:rFonts w:cstheme="minorHAnsi"/>
        </w:rPr>
      </w:pPr>
      <w:hyperlink r:id="rId10" w:history="1">
        <w:r w:rsidR="00B65500" w:rsidRPr="00B65500">
          <w:rPr>
            <w:rStyle w:val="Hyperlink"/>
            <w:rFonts w:cstheme="minorHAnsi"/>
          </w:rPr>
          <w:t>10 Elements of a quality blog post: tips for teaching students</w:t>
        </w:r>
      </w:hyperlink>
    </w:p>
    <w:p w14:paraId="1A0F4C5E" w14:textId="77777777" w:rsidR="00B65500" w:rsidRPr="00B65500" w:rsidRDefault="00B65500" w:rsidP="00B65500">
      <w:pPr>
        <w:rPr>
          <w:rFonts w:cstheme="minorHAnsi"/>
        </w:rPr>
      </w:pPr>
    </w:p>
    <w:p w14:paraId="57F1609A" w14:textId="77777777" w:rsidR="00B65500" w:rsidRPr="00B65500" w:rsidRDefault="00B65500" w:rsidP="00B65500">
      <w:pPr>
        <w:rPr>
          <w:rFonts w:cstheme="minorHAnsi"/>
        </w:rPr>
      </w:pPr>
      <w:r w:rsidRPr="00B65500">
        <w:rPr>
          <w:rFonts w:eastAsia="Calibri" w:cstheme="minorHAnsi"/>
          <w:b/>
        </w:rPr>
        <w:t>Level 3</w:t>
      </w:r>
    </w:p>
    <w:p w14:paraId="3056C0D3" w14:textId="03312791" w:rsidR="00B65500" w:rsidRPr="00B65500" w:rsidRDefault="00B65500" w:rsidP="00B65500">
      <w:pPr>
        <w:rPr>
          <w:rFonts w:cstheme="minorHAnsi"/>
        </w:rPr>
      </w:pPr>
      <w:r w:rsidRPr="00B65500">
        <w:rPr>
          <w:rFonts w:eastAsia="Calibri" w:cstheme="minorHAnsi"/>
          <w:b/>
        </w:rPr>
        <w:t xml:space="preserve">Your </w:t>
      </w:r>
      <w:r w:rsidR="00892197">
        <w:rPr>
          <w:rFonts w:eastAsia="Calibri" w:cstheme="minorHAnsi"/>
          <w:b/>
        </w:rPr>
        <w:t>t</w:t>
      </w:r>
      <w:r w:rsidRPr="00B65500">
        <w:rPr>
          <w:rFonts w:eastAsia="Calibri" w:cstheme="minorHAnsi"/>
          <w:b/>
        </w:rPr>
        <w:t xml:space="preserve">ask: </w:t>
      </w:r>
      <w:r w:rsidRPr="00B65500">
        <w:rPr>
          <w:rFonts w:eastAsia="Calibri" w:cstheme="minorHAnsi"/>
        </w:rPr>
        <w:t xml:space="preserve">Create an online resource (or other), where you can share an identified gathering place (a natural or man-made feature) where events are hosted and safe travel options for getting to and from the event.  </w:t>
      </w:r>
    </w:p>
    <w:p w14:paraId="0B303A25" w14:textId="77777777" w:rsidR="00B65500" w:rsidRPr="00B65500" w:rsidRDefault="00B65500" w:rsidP="00B65500">
      <w:pPr>
        <w:rPr>
          <w:rFonts w:cstheme="minorHAnsi"/>
        </w:rPr>
      </w:pPr>
      <w:r w:rsidRPr="00B65500">
        <w:rPr>
          <w:rFonts w:eastAsia="Calibri" w:cstheme="minorHAnsi"/>
        </w:rPr>
        <w:t xml:space="preserve">Use digital images, video, drawings, local history, stories, interviews, links to articles in local media, </w:t>
      </w:r>
      <w:proofErr w:type="gramStart"/>
      <w:r w:rsidRPr="00B65500">
        <w:rPr>
          <w:rFonts w:eastAsia="Calibri" w:cstheme="minorHAnsi"/>
        </w:rPr>
        <w:t>latitude</w:t>
      </w:r>
      <w:proofErr w:type="gramEnd"/>
      <w:r w:rsidRPr="00B65500">
        <w:rPr>
          <w:rFonts w:eastAsia="Calibri" w:cstheme="minorHAnsi"/>
        </w:rPr>
        <w:t xml:space="preserve"> and longitude etc, to bring in information that captures the identified place and how people travel to and from it.</w:t>
      </w:r>
    </w:p>
    <w:p w14:paraId="54334899" w14:textId="77777777" w:rsidR="00B65500" w:rsidRPr="00B65500" w:rsidRDefault="00B65500" w:rsidP="00B65500">
      <w:pPr>
        <w:rPr>
          <w:rFonts w:cstheme="minorHAnsi"/>
        </w:rPr>
      </w:pPr>
    </w:p>
    <w:p w14:paraId="4E750766" w14:textId="77777777" w:rsidR="00B65500" w:rsidRPr="00B65500" w:rsidRDefault="00B65500" w:rsidP="00B65500">
      <w:pPr>
        <w:rPr>
          <w:rFonts w:cstheme="minorHAnsi"/>
        </w:rPr>
      </w:pPr>
      <w:r w:rsidRPr="00B65500">
        <w:rPr>
          <w:rFonts w:eastAsia="Calibri" w:cstheme="minorHAnsi"/>
          <w:b/>
        </w:rPr>
        <w:t>Level 4</w:t>
      </w:r>
    </w:p>
    <w:p w14:paraId="3EEA89AC" w14:textId="3FF2EC10" w:rsidR="00B65500" w:rsidRPr="00B65500" w:rsidRDefault="00B65500" w:rsidP="00B65500">
      <w:pPr>
        <w:rPr>
          <w:rFonts w:eastAsia="Calibri" w:cstheme="minorHAnsi"/>
        </w:rPr>
      </w:pPr>
      <w:r w:rsidRPr="00B65500">
        <w:rPr>
          <w:rFonts w:eastAsia="Calibri" w:cstheme="minorHAnsi"/>
          <w:b/>
        </w:rPr>
        <w:t xml:space="preserve">Your </w:t>
      </w:r>
      <w:r w:rsidR="00892197">
        <w:rPr>
          <w:rFonts w:eastAsia="Calibri" w:cstheme="minorHAnsi"/>
          <w:b/>
        </w:rPr>
        <w:t>t</w:t>
      </w:r>
      <w:r w:rsidRPr="00B65500">
        <w:rPr>
          <w:rFonts w:eastAsia="Calibri" w:cstheme="minorHAnsi"/>
          <w:b/>
        </w:rPr>
        <w:t>ask:</w:t>
      </w:r>
      <w:r w:rsidR="00892197">
        <w:rPr>
          <w:rFonts w:eastAsia="Calibri" w:cstheme="minorHAnsi"/>
          <w:b/>
        </w:rPr>
        <w:t xml:space="preserve"> </w:t>
      </w:r>
      <w:r w:rsidRPr="00B65500">
        <w:rPr>
          <w:rFonts w:eastAsia="Calibri" w:cstheme="minorHAnsi"/>
        </w:rPr>
        <w:t>Imagine that you are an explorer who has just discovered this gathering place.  Create an exploration report, profiling your discovery and the opportunities and challenges it provides, that you can upload to an online “places where we can gather” exploration database.  Include recommendations for future use of the place. For example, refer to the school stories on</w:t>
      </w:r>
      <w:r w:rsidR="002A306B">
        <w:rPr>
          <w:rFonts w:eastAsia="Calibri" w:cstheme="minorHAnsi"/>
        </w:rPr>
        <w:t>:</w:t>
      </w:r>
      <w:r w:rsidRPr="00B65500">
        <w:rPr>
          <w:rFonts w:eastAsia="Calibri" w:cstheme="minorHAnsi"/>
        </w:rPr>
        <w:t xml:space="preserve"> </w:t>
      </w:r>
    </w:p>
    <w:p w14:paraId="46B04FD2" w14:textId="77777777" w:rsidR="00B65500" w:rsidRPr="00B65500" w:rsidRDefault="00000000" w:rsidP="00B65500">
      <w:pPr>
        <w:rPr>
          <w:rFonts w:cstheme="minorHAnsi"/>
        </w:rPr>
      </w:pPr>
      <w:hyperlink r:id="rId11" w:history="1">
        <w:r w:rsidR="00B65500" w:rsidRPr="00B65500">
          <w:rPr>
            <w:rStyle w:val="Hyperlink"/>
            <w:rFonts w:eastAsia="Calibri" w:cstheme="minorHAnsi"/>
          </w:rPr>
          <w:t xml:space="preserve">Living Heritage </w:t>
        </w:r>
      </w:hyperlink>
      <w:r w:rsidR="00B65500" w:rsidRPr="00B65500">
        <w:rPr>
          <w:rFonts w:eastAsia="Calibri" w:cstheme="minorHAnsi"/>
        </w:rPr>
        <w:t xml:space="preserve"> An online space where New Zealand schools can publish their stories about people and places.</w:t>
      </w:r>
    </w:p>
    <w:p w14:paraId="11A9DB88" w14:textId="77777777" w:rsidR="00892197" w:rsidRPr="00B65500" w:rsidRDefault="00892197" w:rsidP="00B65500">
      <w:pPr>
        <w:rPr>
          <w:rFonts w:cstheme="minorHAnsi"/>
        </w:rPr>
      </w:pPr>
    </w:p>
    <w:p w14:paraId="281EAB6C" w14:textId="77777777" w:rsidR="00B65500" w:rsidRPr="00B65500" w:rsidRDefault="00B65500" w:rsidP="00B65500">
      <w:pPr>
        <w:rPr>
          <w:rFonts w:cstheme="minorHAnsi"/>
        </w:rPr>
      </w:pPr>
      <w:r w:rsidRPr="00B65500">
        <w:rPr>
          <w:rFonts w:eastAsia="Calibri" w:cstheme="minorHAnsi"/>
          <w:b/>
        </w:rPr>
        <w:t>Level 5</w:t>
      </w:r>
    </w:p>
    <w:p w14:paraId="441D3EA3" w14:textId="0585E036" w:rsidR="005B746C" w:rsidRDefault="00B65500" w:rsidP="0031237E">
      <w:r w:rsidRPr="00B65500">
        <w:rPr>
          <w:rFonts w:eastAsia="Calibri" w:cstheme="minorHAnsi"/>
          <w:b/>
        </w:rPr>
        <w:t xml:space="preserve">Your </w:t>
      </w:r>
      <w:r w:rsidR="00892197">
        <w:rPr>
          <w:rFonts w:eastAsia="Calibri" w:cstheme="minorHAnsi"/>
          <w:b/>
        </w:rPr>
        <w:t>t</w:t>
      </w:r>
      <w:r w:rsidRPr="00B65500">
        <w:rPr>
          <w:rFonts w:eastAsia="Calibri" w:cstheme="minorHAnsi"/>
          <w:b/>
        </w:rPr>
        <w:t xml:space="preserve">ask: </w:t>
      </w:r>
      <w:r w:rsidRPr="00B65500">
        <w:rPr>
          <w:rFonts w:eastAsia="Calibri" w:cstheme="minorHAnsi"/>
        </w:rPr>
        <w:t>Create a resource that helps an identified group of people understand why they feel empowered or powerless when taking actions and making decisions about safe travel to and from a place hosting a big event.</w:t>
      </w:r>
    </w:p>
    <w:p w14:paraId="09261C6B" w14:textId="4126B56F" w:rsidR="00B65500" w:rsidRPr="00B65500" w:rsidRDefault="00B65500" w:rsidP="00892197">
      <w:pPr>
        <w:pStyle w:val="Heading2"/>
      </w:pPr>
      <w:proofErr w:type="spellStart"/>
      <w:r w:rsidRPr="00B65500">
        <w:rPr>
          <w:rFonts w:eastAsia="Calibri"/>
        </w:rPr>
        <w:t>Ngā</w:t>
      </w:r>
      <w:proofErr w:type="spellEnd"/>
      <w:r w:rsidRPr="00B65500">
        <w:rPr>
          <w:rFonts w:eastAsia="Calibri"/>
        </w:rPr>
        <w:t xml:space="preserve"> </w:t>
      </w:r>
      <w:proofErr w:type="spellStart"/>
      <w:r w:rsidR="00A51F90">
        <w:rPr>
          <w:rFonts w:eastAsia="Calibri"/>
        </w:rPr>
        <w:t>r</w:t>
      </w:r>
      <w:r w:rsidRPr="00B65500">
        <w:rPr>
          <w:rFonts w:eastAsia="Calibri"/>
        </w:rPr>
        <w:t>auemi</w:t>
      </w:r>
      <w:proofErr w:type="spellEnd"/>
      <w:r w:rsidRPr="00B65500">
        <w:rPr>
          <w:rFonts w:eastAsia="Calibri"/>
        </w:rPr>
        <w:t xml:space="preserve">: </w:t>
      </w:r>
      <w:r w:rsidR="00A51F90">
        <w:rPr>
          <w:rFonts w:eastAsia="Calibri"/>
        </w:rPr>
        <w:t>r</w:t>
      </w:r>
      <w:r w:rsidRPr="00B65500">
        <w:rPr>
          <w:rFonts w:eastAsia="Calibri"/>
        </w:rPr>
        <w:t>esources</w:t>
      </w:r>
    </w:p>
    <w:p w14:paraId="161CE4AE" w14:textId="618D3996" w:rsidR="00B65500" w:rsidRDefault="00B65500" w:rsidP="00892197">
      <w:pPr>
        <w:pStyle w:val="Heading3"/>
      </w:pPr>
      <w:r>
        <w:rPr>
          <w:rFonts w:eastAsia="Calibri"/>
        </w:rPr>
        <w:t>Print</w:t>
      </w:r>
    </w:p>
    <w:p w14:paraId="6D7D9657" w14:textId="77777777" w:rsidR="00B65500" w:rsidRPr="00633E7B" w:rsidRDefault="00B65500" w:rsidP="00633E7B">
      <w:pPr>
        <w:spacing w:line="240" w:lineRule="auto"/>
        <w:rPr>
          <w:rFonts w:cstheme="minorHAnsi"/>
        </w:rPr>
      </w:pPr>
      <w:proofErr w:type="spellStart"/>
      <w:r w:rsidRPr="00633E7B">
        <w:rPr>
          <w:rFonts w:eastAsia="Calibri" w:cstheme="minorHAnsi"/>
        </w:rPr>
        <w:t>Takaparawhau</w:t>
      </w:r>
      <w:proofErr w:type="spellEnd"/>
      <w:r w:rsidRPr="00633E7B">
        <w:rPr>
          <w:rFonts w:eastAsia="Calibri" w:cstheme="minorHAnsi"/>
          <w:b/>
        </w:rPr>
        <w:t xml:space="preserve"> </w:t>
      </w:r>
      <w:proofErr w:type="spellStart"/>
      <w:r w:rsidRPr="00633E7B">
        <w:rPr>
          <w:rFonts w:eastAsia="Calibri" w:cstheme="minorHAnsi"/>
        </w:rPr>
        <w:t>nā</w:t>
      </w:r>
      <w:proofErr w:type="spellEnd"/>
      <w:r w:rsidRPr="00633E7B">
        <w:rPr>
          <w:rFonts w:eastAsia="Calibri" w:cstheme="minorHAnsi"/>
        </w:rPr>
        <w:t xml:space="preserve"> Tui Hawke-</w:t>
      </w:r>
      <w:proofErr w:type="spellStart"/>
      <w:r w:rsidRPr="00633E7B">
        <w:rPr>
          <w:rFonts w:eastAsia="Calibri" w:cstheme="minorHAnsi"/>
        </w:rPr>
        <w:t>Tohiariki</w:t>
      </w:r>
      <w:proofErr w:type="spellEnd"/>
    </w:p>
    <w:p w14:paraId="05FD6B1D" w14:textId="77777777" w:rsidR="00B65500" w:rsidRPr="00633E7B" w:rsidRDefault="00B65500" w:rsidP="00633E7B">
      <w:pPr>
        <w:spacing w:line="240" w:lineRule="auto"/>
        <w:rPr>
          <w:rFonts w:cstheme="minorHAnsi"/>
        </w:rPr>
      </w:pPr>
      <w:proofErr w:type="spellStart"/>
      <w:r w:rsidRPr="00633E7B">
        <w:rPr>
          <w:rFonts w:eastAsia="Calibri" w:cstheme="minorHAnsi"/>
        </w:rPr>
        <w:lastRenderedPageBreak/>
        <w:t>Waipā</w:t>
      </w:r>
      <w:proofErr w:type="spellEnd"/>
      <w:r w:rsidRPr="00633E7B">
        <w:rPr>
          <w:rFonts w:eastAsia="Calibri" w:cstheme="minorHAnsi"/>
        </w:rPr>
        <w:t xml:space="preserve"> </w:t>
      </w:r>
      <w:proofErr w:type="spellStart"/>
      <w:r w:rsidRPr="00633E7B">
        <w:rPr>
          <w:rFonts w:eastAsia="Calibri" w:cstheme="minorHAnsi"/>
        </w:rPr>
        <w:t>nā</w:t>
      </w:r>
      <w:proofErr w:type="spellEnd"/>
      <w:r w:rsidRPr="00633E7B">
        <w:rPr>
          <w:rFonts w:eastAsia="Calibri" w:cstheme="minorHAnsi"/>
        </w:rPr>
        <w:t xml:space="preserve"> Paul Meredith</w:t>
      </w:r>
    </w:p>
    <w:p w14:paraId="6602F367" w14:textId="77777777" w:rsidR="00B65500" w:rsidRDefault="00B65500" w:rsidP="00633E7B">
      <w:pPr>
        <w:spacing w:line="240" w:lineRule="auto"/>
      </w:pPr>
      <w:proofErr w:type="spellStart"/>
      <w:r w:rsidRPr="00633E7B">
        <w:rPr>
          <w:rFonts w:eastAsia="Calibri" w:cstheme="minorHAnsi"/>
        </w:rPr>
        <w:t>Kāwhia</w:t>
      </w:r>
      <w:proofErr w:type="spellEnd"/>
      <w:r w:rsidRPr="00633E7B">
        <w:rPr>
          <w:rFonts w:eastAsia="Calibri" w:cstheme="minorHAnsi"/>
        </w:rPr>
        <w:t xml:space="preserve"> Moana </w:t>
      </w:r>
      <w:proofErr w:type="spellStart"/>
      <w:r w:rsidRPr="00633E7B">
        <w:rPr>
          <w:rFonts w:eastAsia="Calibri" w:cstheme="minorHAnsi"/>
        </w:rPr>
        <w:t>nā</w:t>
      </w:r>
      <w:proofErr w:type="spellEnd"/>
      <w:r w:rsidRPr="00633E7B">
        <w:rPr>
          <w:rFonts w:eastAsia="Calibri" w:cstheme="minorHAnsi"/>
        </w:rPr>
        <w:t xml:space="preserve"> Gareth Seymour</w:t>
      </w:r>
    </w:p>
    <w:p w14:paraId="3AAB9CFC" w14:textId="1C7AB844" w:rsidR="00B65500" w:rsidRDefault="00B65500" w:rsidP="00892197">
      <w:pPr>
        <w:pStyle w:val="Heading3"/>
      </w:pPr>
      <w:r>
        <w:rPr>
          <w:rFonts w:eastAsia="Calibri"/>
        </w:rPr>
        <w:t>Electronic</w:t>
      </w:r>
    </w:p>
    <w:p w14:paraId="64B2415E" w14:textId="77777777" w:rsidR="00B65500" w:rsidRPr="00633E7B" w:rsidRDefault="00B65500" w:rsidP="00633E7B">
      <w:pPr>
        <w:spacing w:line="240" w:lineRule="auto"/>
        <w:rPr>
          <w:rFonts w:cstheme="minorHAnsi"/>
        </w:rPr>
      </w:pPr>
      <w:r w:rsidRPr="00633E7B">
        <w:rPr>
          <w:rFonts w:eastAsia="Calibri" w:cstheme="minorHAnsi"/>
        </w:rPr>
        <w:t xml:space="preserve">Travel to a big event: </w:t>
      </w:r>
      <w:proofErr w:type="spellStart"/>
      <w:r w:rsidRPr="00633E7B">
        <w:rPr>
          <w:rFonts w:eastAsia="Calibri" w:cstheme="minorHAnsi"/>
        </w:rPr>
        <w:t>Hauiti</w:t>
      </w:r>
      <w:proofErr w:type="spellEnd"/>
      <w:r w:rsidRPr="00633E7B">
        <w:rPr>
          <w:rFonts w:eastAsia="Calibri" w:cstheme="minorHAnsi"/>
        </w:rPr>
        <w:t xml:space="preserve"> prepares for 12 000 </w:t>
      </w:r>
      <w:proofErr w:type="gramStart"/>
      <w:r w:rsidRPr="00633E7B">
        <w:rPr>
          <w:rFonts w:eastAsia="Calibri" w:cstheme="minorHAnsi"/>
        </w:rPr>
        <w:t>mourners</w:t>
      </w:r>
      <w:proofErr w:type="gramEnd"/>
    </w:p>
    <w:p w14:paraId="25829A7A" w14:textId="77777777" w:rsidR="00B65500" w:rsidRPr="00633E7B" w:rsidRDefault="00000000" w:rsidP="00633E7B">
      <w:pPr>
        <w:spacing w:line="240" w:lineRule="auto"/>
        <w:rPr>
          <w:rFonts w:cstheme="minorHAnsi"/>
        </w:rPr>
      </w:pPr>
      <w:hyperlink r:id="rId12" w:history="1">
        <w:r w:rsidR="00B65500" w:rsidRPr="00633E7B">
          <w:rPr>
            <w:rStyle w:val="Hyperlink"/>
            <w:rFonts w:cstheme="minorHAnsi"/>
          </w:rPr>
          <w:t xml:space="preserve">Food flying of shelves as thousands gather for </w:t>
        </w:r>
        <w:proofErr w:type="spellStart"/>
        <w:r w:rsidR="00B65500" w:rsidRPr="00633E7B">
          <w:rPr>
            <w:rStyle w:val="Hyperlink"/>
            <w:rFonts w:cstheme="minorHAnsi"/>
          </w:rPr>
          <w:t>Horomia's</w:t>
        </w:r>
        <w:proofErr w:type="spellEnd"/>
        <w:r w:rsidR="00B65500" w:rsidRPr="00633E7B">
          <w:rPr>
            <w:rStyle w:val="Hyperlink"/>
            <w:rFonts w:cstheme="minorHAnsi"/>
          </w:rPr>
          <w:t xml:space="preserve"> tangi</w:t>
        </w:r>
      </w:hyperlink>
    </w:p>
    <w:p w14:paraId="1E6D004E" w14:textId="77777777" w:rsidR="00B65500" w:rsidRPr="00633E7B" w:rsidRDefault="00000000" w:rsidP="00633E7B">
      <w:pPr>
        <w:spacing w:line="240" w:lineRule="auto"/>
        <w:rPr>
          <w:rFonts w:cstheme="minorHAnsi"/>
        </w:rPr>
      </w:pPr>
      <w:hyperlink r:id="rId13" w:history="1">
        <w:r w:rsidR="00B65500" w:rsidRPr="00633E7B">
          <w:rPr>
            <w:rStyle w:val="Hyperlink"/>
            <w:rFonts w:cstheme="minorHAnsi"/>
          </w:rPr>
          <w:t xml:space="preserve">Thousands likely at </w:t>
        </w:r>
        <w:proofErr w:type="spellStart"/>
        <w:r w:rsidR="00B65500" w:rsidRPr="00633E7B">
          <w:rPr>
            <w:rStyle w:val="Hyperlink"/>
            <w:rFonts w:cstheme="minorHAnsi"/>
          </w:rPr>
          <w:t>Horomia’s</w:t>
        </w:r>
        <w:proofErr w:type="spellEnd"/>
        <w:r w:rsidR="00B65500" w:rsidRPr="00633E7B">
          <w:rPr>
            <w:rStyle w:val="Hyperlink"/>
            <w:rFonts w:cstheme="minorHAnsi"/>
          </w:rPr>
          <w:t xml:space="preserve"> tangi</w:t>
        </w:r>
      </w:hyperlink>
    </w:p>
    <w:p w14:paraId="720F0909" w14:textId="77777777" w:rsidR="00B65500" w:rsidRPr="00633E7B" w:rsidRDefault="00B65500" w:rsidP="00633E7B">
      <w:pPr>
        <w:spacing w:line="240" w:lineRule="auto"/>
        <w:rPr>
          <w:rFonts w:eastAsia="Calibri" w:cstheme="minorHAnsi"/>
        </w:rPr>
      </w:pPr>
      <w:r w:rsidRPr="00633E7B">
        <w:rPr>
          <w:rFonts w:eastAsia="Calibri" w:cstheme="minorHAnsi"/>
        </w:rPr>
        <w:t xml:space="preserve">Learn about how local iwi, Te Wai o Hua viewed and used Mangere Mountain and its surrounds. </w:t>
      </w:r>
    </w:p>
    <w:p w14:paraId="45DAA2AB" w14:textId="77777777" w:rsidR="00B65500" w:rsidRPr="00633E7B" w:rsidRDefault="00000000" w:rsidP="00633E7B">
      <w:pPr>
        <w:spacing w:line="240" w:lineRule="auto"/>
        <w:rPr>
          <w:rFonts w:cstheme="minorHAnsi"/>
        </w:rPr>
      </w:pPr>
      <w:hyperlink r:id="rId14" w:history="1">
        <w:r w:rsidR="00B65500" w:rsidRPr="00633E7B">
          <w:rPr>
            <w:rStyle w:val="Hyperlink"/>
            <w:rFonts w:eastAsia="Calibri" w:cstheme="minorHAnsi"/>
          </w:rPr>
          <w:t>Mangere Mountain – Māori history</w:t>
        </w:r>
      </w:hyperlink>
    </w:p>
    <w:p w14:paraId="6FF3D15B" w14:textId="4BD84BE3" w:rsidR="00B65500" w:rsidRPr="00633E7B" w:rsidRDefault="00B65500" w:rsidP="00633E7B">
      <w:pPr>
        <w:spacing w:line="240" w:lineRule="auto"/>
        <w:rPr>
          <w:rFonts w:cstheme="minorHAnsi"/>
        </w:rPr>
      </w:pPr>
      <w:r w:rsidRPr="00633E7B">
        <w:rPr>
          <w:rFonts w:eastAsia="Calibri" w:cstheme="minorHAnsi"/>
        </w:rPr>
        <w:t xml:space="preserve">Excerpts about </w:t>
      </w:r>
      <w:proofErr w:type="spellStart"/>
      <w:r w:rsidRPr="00633E7B">
        <w:rPr>
          <w:rFonts w:eastAsia="Calibri" w:cstheme="minorHAnsi"/>
        </w:rPr>
        <w:t>Maori</w:t>
      </w:r>
      <w:proofErr w:type="spellEnd"/>
      <w:r w:rsidRPr="00633E7B">
        <w:rPr>
          <w:rFonts w:eastAsia="Calibri" w:cstheme="minorHAnsi"/>
        </w:rPr>
        <w:t xml:space="preserve"> navigators:</w:t>
      </w:r>
      <w:r w:rsidR="00633E7B" w:rsidRPr="00633E7B">
        <w:rPr>
          <w:rFonts w:eastAsia="Calibri" w:cstheme="minorHAnsi"/>
        </w:rPr>
        <w:t xml:space="preserve"> </w:t>
      </w:r>
      <w:r w:rsidRPr="00633E7B">
        <w:rPr>
          <w:rFonts w:eastAsia="Calibri" w:cstheme="minorHAnsi"/>
        </w:rPr>
        <w:t>Kupe</w:t>
      </w:r>
    </w:p>
    <w:p w14:paraId="77B38B16" w14:textId="77777777" w:rsidR="00B65500" w:rsidRPr="00633E7B" w:rsidRDefault="00000000" w:rsidP="00633E7B">
      <w:pPr>
        <w:rPr>
          <w:rFonts w:cstheme="minorHAnsi"/>
        </w:rPr>
      </w:pPr>
      <w:hyperlink r:id="rId15" w:history="1">
        <w:r w:rsidR="00B65500" w:rsidRPr="00633E7B">
          <w:rPr>
            <w:rStyle w:val="Hyperlink"/>
            <w:rFonts w:cstheme="minorHAnsi"/>
          </w:rPr>
          <w:t>Story: First peoples in Māori tradition (Te Ara)</w:t>
        </w:r>
      </w:hyperlink>
    </w:p>
    <w:p w14:paraId="3DEBD516" w14:textId="77777777" w:rsidR="00B65500" w:rsidRPr="00633E7B" w:rsidRDefault="00B65500" w:rsidP="00633E7B">
      <w:pPr>
        <w:spacing w:line="240" w:lineRule="auto"/>
        <w:rPr>
          <w:rFonts w:cstheme="minorHAnsi"/>
        </w:rPr>
      </w:pPr>
      <w:r w:rsidRPr="00633E7B">
        <w:rPr>
          <w:rFonts w:eastAsia="Calibri" w:cstheme="minorHAnsi"/>
        </w:rPr>
        <w:t xml:space="preserve">The history of Te </w:t>
      </w:r>
      <w:proofErr w:type="spellStart"/>
      <w:r w:rsidRPr="00633E7B">
        <w:rPr>
          <w:rFonts w:eastAsia="Calibri" w:cstheme="minorHAnsi"/>
        </w:rPr>
        <w:t>Arawa</w:t>
      </w:r>
      <w:proofErr w:type="spellEnd"/>
      <w:r w:rsidRPr="00633E7B">
        <w:rPr>
          <w:rFonts w:eastAsia="Calibri" w:cstheme="minorHAnsi"/>
        </w:rPr>
        <w:t xml:space="preserve"> and their links to the Bay of Plenty region</w:t>
      </w:r>
    </w:p>
    <w:p w14:paraId="7F67F72A" w14:textId="1B5A7DD8" w:rsidR="0031237E" w:rsidRPr="00633E7B" w:rsidRDefault="00000000" w:rsidP="00633E7B">
      <w:pPr>
        <w:rPr>
          <w:rFonts w:cstheme="minorHAnsi"/>
        </w:rPr>
      </w:pPr>
      <w:hyperlink r:id="rId16" w:history="1">
        <w:r w:rsidR="00B65500" w:rsidRPr="00213F5E">
          <w:rPr>
            <w:rStyle w:val="Hyperlink"/>
            <w:rFonts w:cstheme="minorHAnsi"/>
          </w:rPr>
          <w:t xml:space="preserve">Kōrero: Te </w:t>
        </w:r>
        <w:proofErr w:type="spellStart"/>
        <w:r w:rsidR="00B65500" w:rsidRPr="00213F5E">
          <w:rPr>
            <w:rStyle w:val="Hyperlink"/>
            <w:rFonts w:cstheme="minorHAnsi"/>
          </w:rPr>
          <w:t>Arawa</w:t>
        </w:r>
        <w:proofErr w:type="spellEnd"/>
        <w:r w:rsidR="00B65500" w:rsidRPr="00633E7B">
          <w:rPr>
            <w:rStyle w:val="Hyperlink"/>
            <w:rFonts w:cstheme="minorHAnsi"/>
          </w:rPr>
          <w:t xml:space="preserve"> (Te Ara)</w:t>
        </w:r>
      </w:hyperlink>
    </w:p>
    <w:p w14:paraId="5281F740" w14:textId="77777777" w:rsidR="0031237E" w:rsidRPr="00633E7B" w:rsidRDefault="0031237E" w:rsidP="00633E7B">
      <w:pPr>
        <w:rPr>
          <w:rFonts w:cstheme="minorHAnsi"/>
        </w:rPr>
      </w:pPr>
    </w:p>
    <w:p w14:paraId="4501F155" w14:textId="5D6B1578" w:rsidR="00A51F90" w:rsidRDefault="00A51F90" w:rsidP="00892197">
      <w:pPr>
        <w:pStyle w:val="Heading2"/>
      </w:pPr>
      <w:r>
        <w:rPr>
          <w:rFonts w:eastAsia="Calibri"/>
        </w:rPr>
        <w:t>Assessment for learning: teacher/peer/self</w:t>
      </w:r>
    </w:p>
    <w:p w14:paraId="769413D5" w14:textId="77777777" w:rsidR="00A51F90" w:rsidRPr="00633E7B" w:rsidRDefault="00A51F90" w:rsidP="00633E7B">
      <w:pPr>
        <w:rPr>
          <w:rFonts w:cstheme="minorHAnsi"/>
        </w:rPr>
      </w:pPr>
      <w:r>
        <w:rPr>
          <w:rFonts w:ascii="Calibri" w:eastAsia="Calibri" w:hAnsi="Calibri" w:cs="Calibri"/>
        </w:rPr>
        <w:t xml:space="preserve">Teachers to highlight learning experiences above that will be used for assessment for learning throughout the unit. </w:t>
      </w:r>
      <w:r w:rsidRPr="00633E7B">
        <w:rPr>
          <w:rFonts w:eastAsia="Calibri" w:cstheme="minorHAnsi"/>
        </w:rPr>
        <w:t>These can be recorded in portfolios/school management systems.</w:t>
      </w:r>
    </w:p>
    <w:p w14:paraId="29C9B6EF" w14:textId="77777777" w:rsidR="00A51F90" w:rsidRPr="00633E7B" w:rsidRDefault="00A51F90" w:rsidP="00633E7B">
      <w:pPr>
        <w:rPr>
          <w:rFonts w:cstheme="minorHAnsi"/>
        </w:rPr>
      </w:pPr>
    </w:p>
    <w:p w14:paraId="414958F6" w14:textId="35E6B99F" w:rsidR="008C5DC3" w:rsidRPr="008C5DC3" w:rsidRDefault="00A51F90" w:rsidP="00633E7B">
      <w:pPr>
        <w:rPr>
          <w:rFonts w:eastAsia="Calibri" w:cstheme="minorHAnsi"/>
          <w:b/>
        </w:rPr>
      </w:pPr>
      <w:r w:rsidRPr="008C5DC3">
        <w:rPr>
          <w:rFonts w:eastAsia="Calibri" w:cstheme="minorHAnsi"/>
          <w:b/>
        </w:rPr>
        <w:t>Example self-assessment rubric</w:t>
      </w:r>
    </w:p>
    <w:p w14:paraId="387502F3" w14:textId="2983D32E" w:rsidR="00A51F90" w:rsidRPr="00633E7B" w:rsidRDefault="00A51F90" w:rsidP="00633E7B">
      <w:pPr>
        <w:rPr>
          <w:rFonts w:cstheme="minorHAnsi"/>
        </w:rPr>
      </w:pPr>
      <w:r w:rsidRPr="00633E7B">
        <w:rPr>
          <w:rFonts w:eastAsia="Calibri" w:cstheme="minorHAnsi"/>
        </w:rPr>
        <w:t>Teachers to code in the first column the symbols that they use in the school for assessment.</w:t>
      </w:r>
    </w:p>
    <w:p w14:paraId="7BFEF978" w14:textId="77777777" w:rsidR="00A51F90" w:rsidRPr="00633E7B" w:rsidRDefault="00A51F90" w:rsidP="00633E7B">
      <w:pPr>
        <w:rPr>
          <w:rFonts w:cstheme="minorHAnsi"/>
        </w:rPr>
      </w:pPr>
      <w:r w:rsidRPr="00633E7B">
        <w:rPr>
          <w:rFonts w:eastAsia="Calibri" w:cstheme="minorHAnsi"/>
        </w:rPr>
        <w:t>These could be against levels, MOE guidelines or internal criteria. The rubric can be written against the AOs or rewritten as success criteria for children depending on the preference of the school.</w:t>
      </w:r>
    </w:p>
    <w:p w14:paraId="7FB55E96" w14:textId="77777777" w:rsidR="00A51F90" w:rsidRPr="00633E7B" w:rsidRDefault="00A51F90" w:rsidP="00633E7B">
      <w:pPr>
        <w:rPr>
          <w:rFonts w:cstheme="minorHAnsi"/>
        </w:rPr>
      </w:pPr>
      <w:r w:rsidRPr="00633E7B">
        <w:rPr>
          <w:rFonts w:eastAsia="Calibri" w:cstheme="minorHAnsi"/>
        </w:rPr>
        <w:t>Highlight the relevant phrases at each step. This is an example of one dimension only.</w:t>
      </w:r>
    </w:p>
    <w:p w14:paraId="07A096C0" w14:textId="77777777" w:rsidR="00892197" w:rsidRPr="00633E7B" w:rsidRDefault="00892197" w:rsidP="00633E7B">
      <w:pPr>
        <w:rPr>
          <w:rFonts w:cstheme="minorHAnsi"/>
        </w:rPr>
      </w:pPr>
    </w:p>
    <w:p w14:paraId="06EE35B1" w14:textId="36C40277" w:rsidR="00A51F90" w:rsidRPr="00633E7B" w:rsidRDefault="00A51F90" w:rsidP="00633E7B">
      <w:pPr>
        <w:rPr>
          <w:rFonts w:cstheme="minorHAnsi"/>
        </w:rPr>
      </w:pPr>
      <w:r w:rsidRPr="00633E7B">
        <w:rPr>
          <w:rFonts w:eastAsia="Calibri" w:cstheme="minorHAnsi"/>
          <w:b/>
        </w:rPr>
        <w:t>Example: Compare and contrast the way people travelled to a BIG event in the past with the way they travel in the present</w:t>
      </w:r>
      <w:r w:rsidR="00892197">
        <w:rPr>
          <w:rFonts w:eastAsia="Calibri" w:cstheme="minorHAnsi"/>
          <w:b/>
        </w:rPr>
        <w: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91"/>
        <w:gridCol w:w="7429"/>
      </w:tblGrid>
      <w:tr w:rsidR="00A51F90" w:rsidRPr="00633E7B" w14:paraId="6F6D4DF2" w14:textId="77777777" w:rsidTr="00633E7B">
        <w:tc>
          <w:tcPr>
            <w:tcW w:w="1691" w:type="dxa"/>
            <w:shd w:val="clear" w:color="auto" w:fill="19456B"/>
            <w:tcMar>
              <w:top w:w="100" w:type="dxa"/>
              <w:left w:w="100" w:type="dxa"/>
              <w:bottom w:w="100" w:type="dxa"/>
              <w:right w:w="100" w:type="dxa"/>
            </w:tcMar>
          </w:tcPr>
          <w:p w14:paraId="26F45458" w14:textId="77777777" w:rsidR="00A51F90" w:rsidRPr="00ED6CF5" w:rsidRDefault="00A51F90" w:rsidP="00633E7B">
            <w:pPr>
              <w:spacing w:line="240" w:lineRule="auto"/>
              <w:rPr>
                <w:rFonts w:cstheme="minorHAnsi"/>
                <w:bCs/>
                <w:color w:val="FFFFFF" w:themeColor="background1"/>
              </w:rPr>
            </w:pPr>
            <w:r w:rsidRPr="00ED6CF5">
              <w:rPr>
                <w:rFonts w:eastAsia="Calibri" w:cstheme="minorHAnsi"/>
                <w:bCs/>
                <w:color w:val="FFFFFF" w:themeColor="background1"/>
              </w:rPr>
              <w:t>Extended Abstract</w:t>
            </w:r>
          </w:p>
        </w:tc>
        <w:tc>
          <w:tcPr>
            <w:tcW w:w="7429" w:type="dxa"/>
            <w:tcMar>
              <w:top w:w="100" w:type="dxa"/>
              <w:left w:w="100" w:type="dxa"/>
              <w:bottom w:w="100" w:type="dxa"/>
              <w:right w:w="100" w:type="dxa"/>
            </w:tcMar>
          </w:tcPr>
          <w:p w14:paraId="065469D9" w14:textId="77777777" w:rsidR="00A51F90" w:rsidRPr="00633E7B" w:rsidRDefault="00A51F90" w:rsidP="00633E7B">
            <w:pPr>
              <w:spacing w:line="240" w:lineRule="auto"/>
              <w:rPr>
                <w:rFonts w:cstheme="minorHAnsi"/>
              </w:rPr>
            </w:pPr>
            <w:r w:rsidRPr="00633E7B">
              <w:rPr>
                <w:rFonts w:eastAsia="Calibri" w:cstheme="minorHAnsi"/>
              </w:rPr>
              <w:t>I can make a generalisation about the way people travelled to BIG Events in the past and the present and from this predict how they might travel in the future.</w:t>
            </w:r>
          </w:p>
        </w:tc>
      </w:tr>
      <w:tr w:rsidR="00A51F90" w:rsidRPr="00633E7B" w14:paraId="6C396C72" w14:textId="77777777" w:rsidTr="00633E7B">
        <w:tc>
          <w:tcPr>
            <w:tcW w:w="1691" w:type="dxa"/>
            <w:shd w:val="clear" w:color="auto" w:fill="19456B"/>
            <w:tcMar>
              <w:top w:w="100" w:type="dxa"/>
              <w:left w:w="100" w:type="dxa"/>
              <w:bottom w:w="100" w:type="dxa"/>
              <w:right w:w="100" w:type="dxa"/>
            </w:tcMar>
          </w:tcPr>
          <w:p w14:paraId="4F542BE2" w14:textId="77777777" w:rsidR="00A51F90" w:rsidRPr="00ED6CF5" w:rsidRDefault="00A51F90" w:rsidP="00633E7B">
            <w:pPr>
              <w:spacing w:line="240" w:lineRule="auto"/>
              <w:rPr>
                <w:rFonts w:cstheme="minorHAnsi"/>
                <w:bCs/>
                <w:color w:val="FFFFFF" w:themeColor="background1"/>
              </w:rPr>
            </w:pPr>
            <w:r w:rsidRPr="00ED6CF5">
              <w:rPr>
                <w:rFonts w:eastAsia="Calibri" w:cstheme="minorHAnsi"/>
                <w:bCs/>
                <w:color w:val="FFFFFF" w:themeColor="background1"/>
              </w:rPr>
              <w:t>Relational</w:t>
            </w:r>
          </w:p>
        </w:tc>
        <w:tc>
          <w:tcPr>
            <w:tcW w:w="7429" w:type="dxa"/>
            <w:tcMar>
              <w:top w:w="100" w:type="dxa"/>
              <w:left w:w="100" w:type="dxa"/>
              <w:bottom w:w="100" w:type="dxa"/>
              <w:right w:w="100" w:type="dxa"/>
            </w:tcMar>
          </w:tcPr>
          <w:p w14:paraId="6B245763" w14:textId="77777777" w:rsidR="00A51F90" w:rsidRPr="00633E7B" w:rsidRDefault="00A51F90" w:rsidP="00633E7B">
            <w:pPr>
              <w:spacing w:line="240" w:lineRule="auto"/>
              <w:rPr>
                <w:rFonts w:cstheme="minorHAnsi"/>
              </w:rPr>
            </w:pPr>
            <w:r w:rsidRPr="00633E7B">
              <w:rPr>
                <w:rFonts w:eastAsia="Calibri" w:cstheme="minorHAnsi"/>
              </w:rPr>
              <w:t>I can list several relevant similarities and differences between how people travel to a BIG Event in the past with how they travel to a BIG Event in the present and explain why they are similarities or differences.</w:t>
            </w:r>
          </w:p>
        </w:tc>
      </w:tr>
      <w:tr w:rsidR="00A51F90" w:rsidRPr="00633E7B" w14:paraId="4E622C9C" w14:textId="77777777" w:rsidTr="00633E7B">
        <w:tc>
          <w:tcPr>
            <w:tcW w:w="1691" w:type="dxa"/>
            <w:shd w:val="clear" w:color="auto" w:fill="19456B"/>
            <w:tcMar>
              <w:top w:w="100" w:type="dxa"/>
              <w:left w:w="100" w:type="dxa"/>
              <w:bottom w:w="100" w:type="dxa"/>
              <w:right w:w="100" w:type="dxa"/>
            </w:tcMar>
          </w:tcPr>
          <w:p w14:paraId="72023870" w14:textId="77777777" w:rsidR="00A51F90" w:rsidRPr="00ED6CF5" w:rsidRDefault="00A51F90" w:rsidP="00633E7B">
            <w:pPr>
              <w:spacing w:line="240" w:lineRule="auto"/>
              <w:rPr>
                <w:rFonts w:cstheme="minorHAnsi"/>
                <w:bCs/>
                <w:color w:val="FFFFFF" w:themeColor="background1"/>
              </w:rPr>
            </w:pPr>
            <w:proofErr w:type="spellStart"/>
            <w:r w:rsidRPr="00ED6CF5">
              <w:rPr>
                <w:rFonts w:eastAsia="Calibri" w:cstheme="minorHAnsi"/>
                <w:bCs/>
                <w:color w:val="FFFFFF" w:themeColor="background1"/>
              </w:rPr>
              <w:t>Multistructural</w:t>
            </w:r>
            <w:proofErr w:type="spellEnd"/>
          </w:p>
        </w:tc>
        <w:tc>
          <w:tcPr>
            <w:tcW w:w="7429" w:type="dxa"/>
            <w:tcMar>
              <w:top w:w="100" w:type="dxa"/>
              <w:left w:w="100" w:type="dxa"/>
              <w:bottom w:w="100" w:type="dxa"/>
              <w:right w:w="100" w:type="dxa"/>
            </w:tcMar>
          </w:tcPr>
          <w:p w14:paraId="5A3C1799" w14:textId="77777777" w:rsidR="00A51F90" w:rsidRPr="00633E7B" w:rsidRDefault="00A51F90" w:rsidP="00633E7B">
            <w:pPr>
              <w:spacing w:line="240" w:lineRule="auto"/>
              <w:rPr>
                <w:rFonts w:cstheme="minorHAnsi"/>
              </w:rPr>
            </w:pPr>
            <w:r w:rsidRPr="00633E7B">
              <w:rPr>
                <w:rFonts w:eastAsia="Calibri" w:cstheme="minorHAnsi"/>
              </w:rPr>
              <w:t>I can list several relevant similarities and differences between how people travel to a BIG Event in the past with how they travel to a BIG Event in the present.</w:t>
            </w:r>
          </w:p>
        </w:tc>
      </w:tr>
      <w:tr w:rsidR="00A51F90" w:rsidRPr="00633E7B" w14:paraId="388AE349" w14:textId="77777777" w:rsidTr="00633E7B">
        <w:tc>
          <w:tcPr>
            <w:tcW w:w="1691" w:type="dxa"/>
            <w:shd w:val="clear" w:color="auto" w:fill="19456B"/>
            <w:tcMar>
              <w:top w:w="100" w:type="dxa"/>
              <w:left w:w="100" w:type="dxa"/>
              <w:bottom w:w="100" w:type="dxa"/>
              <w:right w:w="100" w:type="dxa"/>
            </w:tcMar>
          </w:tcPr>
          <w:p w14:paraId="27564952" w14:textId="77777777" w:rsidR="00A51F90" w:rsidRPr="00ED6CF5" w:rsidRDefault="00A51F90" w:rsidP="00633E7B">
            <w:pPr>
              <w:spacing w:line="240" w:lineRule="auto"/>
              <w:rPr>
                <w:rFonts w:cstheme="minorHAnsi"/>
                <w:bCs/>
                <w:color w:val="FFFFFF" w:themeColor="background1"/>
              </w:rPr>
            </w:pPr>
            <w:r w:rsidRPr="00ED6CF5">
              <w:rPr>
                <w:rFonts w:eastAsia="Calibri" w:cstheme="minorHAnsi"/>
                <w:bCs/>
                <w:color w:val="FFFFFF" w:themeColor="background1"/>
              </w:rPr>
              <w:t>Unistructural</w:t>
            </w:r>
          </w:p>
        </w:tc>
        <w:tc>
          <w:tcPr>
            <w:tcW w:w="7429" w:type="dxa"/>
            <w:tcMar>
              <w:top w:w="100" w:type="dxa"/>
              <w:left w:w="100" w:type="dxa"/>
              <w:bottom w:w="100" w:type="dxa"/>
              <w:right w:w="100" w:type="dxa"/>
            </w:tcMar>
          </w:tcPr>
          <w:p w14:paraId="344790CD" w14:textId="77777777" w:rsidR="00A51F90" w:rsidRPr="00633E7B" w:rsidRDefault="00A51F90" w:rsidP="00633E7B">
            <w:pPr>
              <w:spacing w:line="240" w:lineRule="auto"/>
              <w:rPr>
                <w:rFonts w:cstheme="minorHAnsi"/>
              </w:rPr>
            </w:pPr>
            <w:r w:rsidRPr="00633E7B">
              <w:rPr>
                <w:rFonts w:eastAsia="Calibri" w:cstheme="minorHAnsi"/>
              </w:rPr>
              <w:t>I can list one relevant similarity or difference between how people travel to a BIG Event in the past with how they travel to a BIG Event in the present.</w:t>
            </w:r>
          </w:p>
        </w:tc>
      </w:tr>
      <w:tr w:rsidR="00A51F90" w:rsidRPr="00633E7B" w14:paraId="648239CC" w14:textId="77777777" w:rsidTr="00633E7B">
        <w:tc>
          <w:tcPr>
            <w:tcW w:w="1691" w:type="dxa"/>
            <w:shd w:val="clear" w:color="auto" w:fill="19456B"/>
            <w:tcMar>
              <w:top w:w="100" w:type="dxa"/>
              <w:left w:w="100" w:type="dxa"/>
              <w:bottom w:w="100" w:type="dxa"/>
              <w:right w:w="100" w:type="dxa"/>
            </w:tcMar>
          </w:tcPr>
          <w:p w14:paraId="433E470E" w14:textId="77777777" w:rsidR="00A51F90" w:rsidRPr="00ED6CF5" w:rsidRDefault="00A51F90" w:rsidP="00633E7B">
            <w:pPr>
              <w:spacing w:line="240" w:lineRule="auto"/>
              <w:rPr>
                <w:rFonts w:cstheme="minorHAnsi"/>
                <w:bCs/>
                <w:color w:val="FFFFFF" w:themeColor="background1"/>
              </w:rPr>
            </w:pPr>
            <w:proofErr w:type="spellStart"/>
            <w:r w:rsidRPr="00ED6CF5">
              <w:rPr>
                <w:rFonts w:eastAsia="Calibri" w:cstheme="minorHAnsi"/>
                <w:bCs/>
                <w:color w:val="FFFFFF" w:themeColor="background1"/>
              </w:rPr>
              <w:t>Prestructural</w:t>
            </w:r>
            <w:proofErr w:type="spellEnd"/>
          </w:p>
        </w:tc>
        <w:tc>
          <w:tcPr>
            <w:tcW w:w="7429" w:type="dxa"/>
            <w:tcMar>
              <w:top w:w="100" w:type="dxa"/>
              <w:left w:w="100" w:type="dxa"/>
              <w:bottom w:w="100" w:type="dxa"/>
              <w:right w:w="100" w:type="dxa"/>
            </w:tcMar>
          </w:tcPr>
          <w:p w14:paraId="4738AE44" w14:textId="77777777" w:rsidR="00A51F90" w:rsidRPr="00633E7B" w:rsidRDefault="00A51F90" w:rsidP="00633E7B">
            <w:pPr>
              <w:spacing w:line="240" w:lineRule="auto"/>
              <w:rPr>
                <w:rFonts w:cstheme="minorHAnsi"/>
              </w:rPr>
            </w:pPr>
            <w:r w:rsidRPr="00633E7B">
              <w:rPr>
                <w:rFonts w:eastAsia="Calibri" w:cstheme="minorHAnsi"/>
              </w:rPr>
              <w:t xml:space="preserve">I need help to </w:t>
            </w:r>
            <w:proofErr w:type="gramStart"/>
            <w:r w:rsidRPr="00633E7B">
              <w:rPr>
                <w:rFonts w:eastAsia="Calibri" w:cstheme="minorHAnsi"/>
              </w:rPr>
              <w:t>compare and contrast</w:t>
            </w:r>
            <w:proofErr w:type="gramEnd"/>
            <w:r w:rsidRPr="00633E7B">
              <w:rPr>
                <w:rFonts w:eastAsia="Calibri" w:cstheme="minorHAnsi"/>
              </w:rPr>
              <w:t xml:space="preserve"> how people travelled to a BIG Event in the past with how they travel in the present.</w:t>
            </w:r>
          </w:p>
        </w:tc>
      </w:tr>
      <w:bookmarkEnd w:id="0"/>
      <w:bookmarkEnd w:id="1"/>
      <w:bookmarkEnd w:id="2"/>
    </w:tbl>
    <w:p w14:paraId="12A7C905" w14:textId="77777777" w:rsidR="0031237E" w:rsidRDefault="0031237E" w:rsidP="002A306B"/>
    <w:sectPr w:rsidR="0031237E" w:rsidSect="00A90AAE">
      <w:headerReference w:type="even" r:id="rId17"/>
      <w:headerReference w:type="default" r:id="rId18"/>
      <w:footerReference w:type="even" r:id="rId19"/>
      <w:footerReference w:type="default" r:id="rId20"/>
      <w:headerReference w:type="first" r:id="rId21"/>
      <w:footerReference w:type="first" r:id="rId22"/>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863F" w14:textId="77777777" w:rsidR="00F64F88" w:rsidRDefault="00F64F88" w:rsidP="002A6A89">
      <w:pPr>
        <w:spacing w:after="0" w:line="240" w:lineRule="auto"/>
      </w:pPr>
      <w:r>
        <w:separator/>
      </w:r>
    </w:p>
  </w:endnote>
  <w:endnote w:type="continuationSeparator" w:id="0">
    <w:p w14:paraId="37938E45" w14:textId="77777777" w:rsidR="00F64F88" w:rsidRDefault="00F64F88"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FB2D"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192D" w14:textId="77777777" w:rsidR="00D44EA8" w:rsidRPr="00245A46" w:rsidRDefault="00D44EA8" w:rsidP="00D44EA8">
    <w:pPr>
      <w:pStyle w:val="Footer2"/>
    </w:pPr>
  </w:p>
  <w:p w14:paraId="42BAA3F8"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8880"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389FC68E" wp14:editId="64910682">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58DB64F3"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042A" w14:textId="77777777" w:rsidR="00F64F88" w:rsidRDefault="00F64F88" w:rsidP="002A6A89">
      <w:pPr>
        <w:spacing w:after="0" w:line="240" w:lineRule="auto"/>
      </w:pPr>
      <w:r>
        <w:separator/>
      </w:r>
    </w:p>
  </w:footnote>
  <w:footnote w:type="continuationSeparator" w:id="0">
    <w:p w14:paraId="5805F82C" w14:textId="77777777" w:rsidR="00F64F88" w:rsidRDefault="00F64F88"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3861"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D398"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1703"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F2CB8"/>
    <w:multiLevelType w:val="hybridMultilevel"/>
    <w:tmpl w:val="B720F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E8516E"/>
    <w:multiLevelType w:val="multilevel"/>
    <w:tmpl w:val="53D214D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15:restartNumberingAfterBreak="0">
    <w:nsid w:val="0D0D4AFD"/>
    <w:multiLevelType w:val="hybridMultilevel"/>
    <w:tmpl w:val="92261F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4A2350"/>
    <w:multiLevelType w:val="multilevel"/>
    <w:tmpl w:val="C122B424"/>
    <w:lvl w:ilvl="0">
      <w:start w:val="1"/>
      <w:numFmt w:val="bullet"/>
      <w:lvlText w:val="●"/>
      <w:lvlJc w:val="left"/>
      <w:pPr>
        <w:ind w:left="720" w:firstLine="360"/>
      </w:pPr>
      <w:rPr>
        <w:rFonts w:ascii="Calibri" w:eastAsia="Calibri" w:hAnsi="Calibri" w:cs="Calibri"/>
        <w:b/>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0"/>
        <w:u w:val="none"/>
        <w:vertAlign w:val="baseline"/>
      </w:rPr>
    </w:lvl>
  </w:abstractNum>
  <w:abstractNum w:abstractNumId="10"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B5F3664"/>
    <w:multiLevelType w:val="hybridMultilevel"/>
    <w:tmpl w:val="BABE9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3D1BAA"/>
    <w:multiLevelType w:val="hybridMultilevel"/>
    <w:tmpl w:val="FDD0B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5C28C7"/>
    <w:multiLevelType w:val="hybridMultilevel"/>
    <w:tmpl w:val="2D826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6467ECA"/>
    <w:multiLevelType w:val="multilevel"/>
    <w:tmpl w:val="A150041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48E7C47"/>
    <w:multiLevelType w:val="hybridMultilevel"/>
    <w:tmpl w:val="E062B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EDE0E87"/>
    <w:multiLevelType w:val="hybridMultilevel"/>
    <w:tmpl w:val="E21A8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A54E04"/>
    <w:multiLevelType w:val="multilevel"/>
    <w:tmpl w:val="598831B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5" w15:restartNumberingAfterBreak="0">
    <w:nsid w:val="481B7B3B"/>
    <w:multiLevelType w:val="hybridMultilevel"/>
    <w:tmpl w:val="CBE25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B74DEC"/>
    <w:multiLevelType w:val="hybridMultilevel"/>
    <w:tmpl w:val="1E6EE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DF3455"/>
    <w:multiLevelType w:val="hybridMultilevel"/>
    <w:tmpl w:val="B4E65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E809B2"/>
    <w:multiLevelType w:val="multilevel"/>
    <w:tmpl w:val="55AAE2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145968364">
    <w:abstractNumId w:val="31"/>
  </w:num>
  <w:num w:numId="2" w16cid:durableId="1982732513">
    <w:abstractNumId w:val="28"/>
  </w:num>
  <w:num w:numId="3" w16cid:durableId="904952923">
    <w:abstractNumId w:val="4"/>
  </w:num>
  <w:num w:numId="4" w16cid:durableId="298926595">
    <w:abstractNumId w:val="2"/>
  </w:num>
  <w:num w:numId="5" w16cid:durableId="1256596674">
    <w:abstractNumId w:val="32"/>
  </w:num>
  <w:num w:numId="6" w16cid:durableId="1467428382">
    <w:abstractNumId w:val="14"/>
  </w:num>
  <w:num w:numId="7" w16cid:durableId="30690754">
    <w:abstractNumId w:val="17"/>
  </w:num>
  <w:num w:numId="8" w16cid:durableId="1315793457">
    <w:abstractNumId w:val="34"/>
  </w:num>
  <w:num w:numId="9" w16cid:durableId="1323850614">
    <w:abstractNumId w:val="7"/>
  </w:num>
  <w:num w:numId="10" w16cid:durableId="931426784">
    <w:abstractNumId w:val="9"/>
  </w:num>
  <w:num w:numId="11" w16cid:durableId="988247129">
    <w:abstractNumId w:val="24"/>
  </w:num>
  <w:num w:numId="12" w16cid:durableId="1119572210">
    <w:abstractNumId w:val="8"/>
  </w:num>
  <w:num w:numId="13" w16cid:durableId="1986427319">
    <w:abstractNumId w:val="15"/>
  </w:num>
  <w:num w:numId="14" w16cid:durableId="1715808777">
    <w:abstractNumId w:val="25"/>
  </w:num>
  <w:num w:numId="15" w16cid:durableId="822702298">
    <w:abstractNumId w:val="21"/>
  </w:num>
  <w:num w:numId="16" w16cid:durableId="1648123231">
    <w:abstractNumId w:val="23"/>
  </w:num>
  <w:num w:numId="17" w16cid:durableId="163594054">
    <w:abstractNumId w:val="13"/>
  </w:num>
  <w:num w:numId="18" w16cid:durableId="494229401">
    <w:abstractNumId w:val="30"/>
  </w:num>
  <w:num w:numId="19" w16cid:durableId="530925472">
    <w:abstractNumId w:val="12"/>
  </w:num>
  <w:num w:numId="20" w16cid:durableId="467742151">
    <w:abstractNumId w:val="33"/>
  </w:num>
  <w:num w:numId="21" w16cid:durableId="1423407945">
    <w:abstractNumId w:val="5"/>
  </w:num>
  <w:num w:numId="22" w16cid:durableId="1581139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1172764">
    <w:abstractNumId w:val="6"/>
  </w:num>
  <w:num w:numId="24" w16cid:durableId="1191457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901634">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40060610">
    <w:abstractNumId w:val="19"/>
  </w:num>
  <w:num w:numId="27" w16cid:durableId="830020188">
    <w:abstractNumId w:val="19"/>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852521328">
    <w:abstractNumId w:val="3"/>
  </w:num>
  <w:num w:numId="29" w16cid:durableId="1904364563">
    <w:abstractNumId w:val="1"/>
  </w:num>
  <w:num w:numId="30" w16cid:durableId="983391069">
    <w:abstractNumId w:val="0"/>
  </w:num>
  <w:num w:numId="31" w16cid:durableId="2140563677">
    <w:abstractNumId w:val="19"/>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1633635673">
    <w:abstractNumId w:val="19"/>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3" w16cid:durableId="1474634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049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6442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431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5849267">
    <w:abstractNumId w:val="29"/>
  </w:num>
  <w:num w:numId="38" w16cid:durableId="1979994962">
    <w:abstractNumId w:val="11"/>
  </w:num>
  <w:num w:numId="39" w16cid:durableId="753207129">
    <w:abstractNumId w:val="27"/>
  </w:num>
  <w:num w:numId="40" w16cid:durableId="480539886">
    <w:abstractNumId w:val="10"/>
  </w:num>
  <w:num w:numId="41" w16cid:durableId="851989343">
    <w:abstractNumId w:val="16"/>
  </w:num>
  <w:num w:numId="42" w16cid:durableId="1033968242">
    <w:abstractNumId w:val="22"/>
  </w:num>
  <w:num w:numId="43" w16cid:durableId="976027880">
    <w:abstractNumId w:val="26"/>
  </w:num>
  <w:num w:numId="44" w16cid:durableId="1746491233">
    <w:abstractNumId w:val="18"/>
  </w:num>
  <w:num w:numId="45" w16cid:durableId="183961820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1B"/>
    <w:rsid w:val="00032023"/>
    <w:rsid w:val="000369F7"/>
    <w:rsid w:val="00057E8D"/>
    <w:rsid w:val="00061681"/>
    <w:rsid w:val="0007104C"/>
    <w:rsid w:val="00071EBA"/>
    <w:rsid w:val="00075EFB"/>
    <w:rsid w:val="00094D35"/>
    <w:rsid w:val="000A6166"/>
    <w:rsid w:val="000B3907"/>
    <w:rsid w:val="000C07B0"/>
    <w:rsid w:val="000D11A6"/>
    <w:rsid w:val="000E379C"/>
    <w:rsid w:val="000F6BA7"/>
    <w:rsid w:val="001041D9"/>
    <w:rsid w:val="00114219"/>
    <w:rsid w:val="0011760D"/>
    <w:rsid w:val="00143D5E"/>
    <w:rsid w:val="001539FD"/>
    <w:rsid w:val="00157021"/>
    <w:rsid w:val="00160D68"/>
    <w:rsid w:val="00161990"/>
    <w:rsid w:val="00170237"/>
    <w:rsid w:val="00175395"/>
    <w:rsid w:val="00185AF9"/>
    <w:rsid w:val="001D4826"/>
    <w:rsid w:val="001E4B69"/>
    <w:rsid w:val="001F75DA"/>
    <w:rsid w:val="002033EC"/>
    <w:rsid w:val="00205682"/>
    <w:rsid w:val="0022027D"/>
    <w:rsid w:val="00220D34"/>
    <w:rsid w:val="00230B2E"/>
    <w:rsid w:val="00250E0A"/>
    <w:rsid w:val="00252190"/>
    <w:rsid w:val="00271364"/>
    <w:rsid w:val="00282532"/>
    <w:rsid w:val="002A306B"/>
    <w:rsid w:val="002A6A89"/>
    <w:rsid w:val="002B3B43"/>
    <w:rsid w:val="002D125C"/>
    <w:rsid w:val="002D6577"/>
    <w:rsid w:val="002E2A7B"/>
    <w:rsid w:val="002F7BBD"/>
    <w:rsid w:val="0031237E"/>
    <w:rsid w:val="00314449"/>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8599C"/>
    <w:rsid w:val="00492A50"/>
    <w:rsid w:val="004A2385"/>
    <w:rsid w:val="004B135A"/>
    <w:rsid w:val="004C22F2"/>
    <w:rsid w:val="00501B1F"/>
    <w:rsid w:val="005146DA"/>
    <w:rsid w:val="0052688D"/>
    <w:rsid w:val="00530969"/>
    <w:rsid w:val="005312E8"/>
    <w:rsid w:val="0053688C"/>
    <w:rsid w:val="00554EAE"/>
    <w:rsid w:val="00555626"/>
    <w:rsid w:val="00560868"/>
    <w:rsid w:val="005B060D"/>
    <w:rsid w:val="005B746C"/>
    <w:rsid w:val="005C1265"/>
    <w:rsid w:val="005D712C"/>
    <w:rsid w:val="005E6C6B"/>
    <w:rsid w:val="00611D2D"/>
    <w:rsid w:val="00622FD7"/>
    <w:rsid w:val="0063211C"/>
    <w:rsid w:val="0063291E"/>
    <w:rsid w:val="00633E7B"/>
    <w:rsid w:val="00642EFA"/>
    <w:rsid w:val="006513AD"/>
    <w:rsid w:val="006731F4"/>
    <w:rsid w:val="0068222C"/>
    <w:rsid w:val="00682854"/>
    <w:rsid w:val="006B15D1"/>
    <w:rsid w:val="006F322A"/>
    <w:rsid w:val="006F6B0A"/>
    <w:rsid w:val="00700039"/>
    <w:rsid w:val="00704BD7"/>
    <w:rsid w:val="0071500D"/>
    <w:rsid w:val="00724A09"/>
    <w:rsid w:val="00740520"/>
    <w:rsid w:val="007405EB"/>
    <w:rsid w:val="0075036F"/>
    <w:rsid w:val="00762D08"/>
    <w:rsid w:val="00787356"/>
    <w:rsid w:val="00793A49"/>
    <w:rsid w:val="007B12EE"/>
    <w:rsid w:val="007C4A95"/>
    <w:rsid w:val="007C7065"/>
    <w:rsid w:val="007D19C9"/>
    <w:rsid w:val="007F7BA5"/>
    <w:rsid w:val="00801544"/>
    <w:rsid w:val="008071B5"/>
    <w:rsid w:val="00814509"/>
    <w:rsid w:val="00843DAC"/>
    <w:rsid w:val="008629B5"/>
    <w:rsid w:val="00865866"/>
    <w:rsid w:val="008901D5"/>
    <w:rsid w:val="00891102"/>
    <w:rsid w:val="00892197"/>
    <w:rsid w:val="008A4704"/>
    <w:rsid w:val="008C496A"/>
    <w:rsid w:val="008C5DC3"/>
    <w:rsid w:val="008E7C8B"/>
    <w:rsid w:val="00902184"/>
    <w:rsid w:val="009245CA"/>
    <w:rsid w:val="00937E11"/>
    <w:rsid w:val="009638D6"/>
    <w:rsid w:val="0097314A"/>
    <w:rsid w:val="00975C54"/>
    <w:rsid w:val="009763B2"/>
    <w:rsid w:val="0098231E"/>
    <w:rsid w:val="0098652C"/>
    <w:rsid w:val="009921D4"/>
    <w:rsid w:val="009A2471"/>
    <w:rsid w:val="009A6D46"/>
    <w:rsid w:val="009B34E7"/>
    <w:rsid w:val="009B544A"/>
    <w:rsid w:val="009D1292"/>
    <w:rsid w:val="009D6D0F"/>
    <w:rsid w:val="009F6CB9"/>
    <w:rsid w:val="00A20E45"/>
    <w:rsid w:val="00A23B6D"/>
    <w:rsid w:val="00A453DB"/>
    <w:rsid w:val="00A4593F"/>
    <w:rsid w:val="00A51F90"/>
    <w:rsid w:val="00A57102"/>
    <w:rsid w:val="00A63EC0"/>
    <w:rsid w:val="00A7304E"/>
    <w:rsid w:val="00A90AAE"/>
    <w:rsid w:val="00A92781"/>
    <w:rsid w:val="00A95F03"/>
    <w:rsid w:val="00AA2086"/>
    <w:rsid w:val="00AB7D84"/>
    <w:rsid w:val="00AF7423"/>
    <w:rsid w:val="00B16546"/>
    <w:rsid w:val="00B3506C"/>
    <w:rsid w:val="00B47BF1"/>
    <w:rsid w:val="00B654B9"/>
    <w:rsid w:val="00B65500"/>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4029"/>
    <w:rsid w:val="00C352C3"/>
    <w:rsid w:val="00C36C01"/>
    <w:rsid w:val="00C52C74"/>
    <w:rsid w:val="00C57B16"/>
    <w:rsid w:val="00C70ED0"/>
    <w:rsid w:val="00C85E51"/>
    <w:rsid w:val="00CB554D"/>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1B0D"/>
    <w:rsid w:val="00DE2F3D"/>
    <w:rsid w:val="00DF3D33"/>
    <w:rsid w:val="00E36BD0"/>
    <w:rsid w:val="00E7571B"/>
    <w:rsid w:val="00E833C9"/>
    <w:rsid w:val="00ED6CF5"/>
    <w:rsid w:val="00EE0856"/>
    <w:rsid w:val="00EE10DC"/>
    <w:rsid w:val="00EE5963"/>
    <w:rsid w:val="00EE6355"/>
    <w:rsid w:val="00EF0E89"/>
    <w:rsid w:val="00EF3547"/>
    <w:rsid w:val="00F01522"/>
    <w:rsid w:val="00F02999"/>
    <w:rsid w:val="00F04283"/>
    <w:rsid w:val="00F269F2"/>
    <w:rsid w:val="00F313FA"/>
    <w:rsid w:val="00F3271F"/>
    <w:rsid w:val="00F45CB1"/>
    <w:rsid w:val="00F64F88"/>
    <w:rsid w:val="00F715D1"/>
    <w:rsid w:val="00F720A0"/>
    <w:rsid w:val="00F74EEC"/>
    <w:rsid w:val="00F814E9"/>
    <w:rsid w:val="00F815C7"/>
    <w:rsid w:val="00F86D0D"/>
    <w:rsid w:val="00F95A6E"/>
    <w:rsid w:val="00F974D1"/>
    <w:rsid w:val="00FA0E71"/>
    <w:rsid w:val="00FA5C85"/>
    <w:rsid w:val="00FA6960"/>
    <w:rsid w:val="00FA7EA2"/>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4E978"/>
  <w15:docId w15:val="{E080C423-3A3B-4E64-86C9-D8029D4C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0D"/>
    <w:pPr>
      <w:spacing w:line="264" w:lineRule="auto"/>
    </w:pPr>
  </w:style>
  <w:style w:type="paragraph" w:styleId="Heading1">
    <w:name w:val="heading 1"/>
    <w:basedOn w:val="Normal"/>
    <w:next w:val="Normal"/>
    <w:link w:val="Heading1Char"/>
    <w:uiPriority w:val="5"/>
    <w:qFormat/>
    <w:rsid w:val="005B060D"/>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5B060D"/>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5B060D"/>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5B06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60D"/>
  </w:style>
  <w:style w:type="table" w:customStyle="1" w:styleId="ListTable3-Accent11">
    <w:name w:val="List Table 3 - Accent 11"/>
    <w:basedOn w:val="TableNormal"/>
    <w:next w:val="ListTable3-Accent1"/>
    <w:uiPriority w:val="48"/>
    <w:rsid w:val="005B060D"/>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5B060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5B060D"/>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5B060D"/>
    <w:pPr>
      <w:numPr>
        <w:numId w:val="1"/>
      </w:numPr>
      <w:contextualSpacing/>
    </w:pPr>
  </w:style>
  <w:style w:type="paragraph" w:styleId="Header">
    <w:name w:val="header"/>
    <w:basedOn w:val="Normal"/>
    <w:link w:val="HeaderChar"/>
    <w:uiPriority w:val="99"/>
    <w:unhideWhenUsed/>
    <w:rsid w:val="005B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0D"/>
  </w:style>
  <w:style w:type="paragraph" w:styleId="Footer">
    <w:name w:val="footer"/>
    <w:basedOn w:val="Normal"/>
    <w:link w:val="FooterChar"/>
    <w:uiPriority w:val="98"/>
    <w:unhideWhenUsed/>
    <w:rsid w:val="005B060D"/>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5B060D"/>
    <w:rPr>
      <w:rFonts w:ascii="Arial" w:hAnsi="Arial"/>
      <w:caps/>
      <w:color w:val="2575AE" w:themeColor="accent1"/>
      <w:sz w:val="16"/>
    </w:rPr>
  </w:style>
  <w:style w:type="paragraph" w:styleId="Title">
    <w:name w:val="Title"/>
    <w:basedOn w:val="Normal"/>
    <w:next w:val="Normal"/>
    <w:link w:val="TitleChar"/>
    <w:uiPriority w:val="4"/>
    <w:qFormat/>
    <w:rsid w:val="005B060D"/>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5B060D"/>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5B060D"/>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5B060D"/>
    <w:rPr>
      <w:rFonts w:eastAsiaTheme="minorEastAsia"/>
      <w:color w:val="2575AE" w:themeColor="accent1"/>
      <w:sz w:val="32"/>
      <w:szCs w:val="32"/>
    </w:rPr>
  </w:style>
  <w:style w:type="paragraph" w:customStyle="1" w:styleId="Details">
    <w:name w:val="Details"/>
    <w:basedOn w:val="Normal"/>
    <w:uiPriority w:val="97"/>
    <w:qFormat/>
    <w:rsid w:val="005B060D"/>
    <w:rPr>
      <w:color w:val="19456B" w:themeColor="background2"/>
    </w:rPr>
  </w:style>
  <w:style w:type="character" w:styleId="Hyperlink">
    <w:name w:val="Hyperlink"/>
    <w:basedOn w:val="DefaultParagraphFont"/>
    <w:uiPriority w:val="99"/>
    <w:unhideWhenUsed/>
    <w:rsid w:val="005B060D"/>
    <w:rPr>
      <w:color w:val="0563C1" w:themeColor="hyperlink"/>
      <w:u w:val="single"/>
    </w:rPr>
  </w:style>
  <w:style w:type="character" w:customStyle="1" w:styleId="Heading1Char">
    <w:name w:val="Heading 1 Char"/>
    <w:basedOn w:val="DefaultParagraphFont"/>
    <w:link w:val="Heading1"/>
    <w:uiPriority w:val="5"/>
    <w:rsid w:val="005B060D"/>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5B060D"/>
    <w:pPr>
      <w:spacing w:after="100"/>
      <w:ind w:left="1600"/>
    </w:pPr>
  </w:style>
  <w:style w:type="character" w:customStyle="1" w:styleId="Heading2Char">
    <w:name w:val="Heading 2 Char"/>
    <w:basedOn w:val="DefaultParagraphFont"/>
    <w:link w:val="Heading2"/>
    <w:uiPriority w:val="5"/>
    <w:rsid w:val="005B060D"/>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5B060D"/>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5B060D"/>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5B060D"/>
    <w:pPr>
      <w:outlineLvl w:val="9"/>
    </w:pPr>
    <w:rPr>
      <w:color w:val="19456B" w:themeColor="background2"/>
      <w:sz w:val="20"/>
      <w:lang w:val="en-US"/>
    </w:rPr>
  </w:style>
  <w:style w:type="paragraph" w:styleId="ListParagraph">
    <w:name w:val="List Paragraph"/>
    <w:basedOn w:val="Normal"/>
    <w:uiPriority w:val="34"/>
    <w:qFormat/>
    <w:rsid w:val="005B060D"/>
    <w:pPr>
      <w:ind w:left="720"/>
      <w:contextualSpacing/>
    </w:pPr>
  </w:style>
  <w:style w:type="paragraph" w:styleId="List">
    <w:name w:val="List"/>
    <w:basedOn w:val="Normal"/>
    <w:uiPriority w:val="99"/>
    <w:semiHidden/>
    <w:rsid w:val="005B060D"/>
    <w:pPr>
      <w:numPr>
        <w:numId w:val="22"/>
      </w:numPr>
    </w:pPr>
  </w:style>
  <w:style w:type="paragraph" w:styleId="List2">
    <w:name w:val="List 2"/>
    <w:basedOn w:val="Normal"/>
    <w:uiPriority w:val="7"/>
    <w:rsid w:val="005B060D"/>
    <w:pPr>
      <w:numPr>
        <w:ilvl w:val="1"/>
        <w:numId w:val="22"/>
      </w:numPr>
    </w:pPr>
  </w:style>
  <w:style w:type="paragraph" w:styleId="ListBullet">
    <w:name w:val="List Bullet"/>
    <w:basedOn w:val="Normal"/>
    <w:uiPriority w:val="7"/>
    <w:rsid w:val="005B060D"/>
    <w:pPr>
      <w:numPr>
        <w:numId w:val="3"/>
      </w:numPr>
      <w:tabs>
        <w:tab w:val="clear" w:pos="360"/>
      </w:tabs>
      <w:ind w:left="284" w:hanging="284"/>
    </w:pPr>
  </w:style>
  <w:style w:type="paragraph" w:styleId="ListBullet2">
    <w:name w:val="List Bullet 2"/>
    <w:basedOn w:val="Normal"/>
    <w:uiPriority w:val="7"/>
    <w:rsid w:val="005B060D"/>
    <w:pPr>
      <w:numPr>
        <w:numId w:val="4"/>
      </w:numPr>
      <w:ind w:left="567" w:hanging="283"/>
    </w:pPr>
  </w:style>
  <w:style w:type="table" w:styleId="TableGrid">
    <w:name w:val="Table Grid"/>
    <w:basedOn w:val="TableNormal"/>
    <w:uiPriority w:val="39"/>
    <w:rsid w:val="005B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5B060D"/>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5B060D"/>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5B060D"/>
    <w:rPr>
      <w:color w:val="808080"/>
    </w:rPr>
  </w:style>
  <w:style w:type="table" w:customStyle="1" w:styleId="TableGridLight1">
    <w:name w:val="Table Grid Light1"/>
    <w:basedOn w:val="TableNormal"/>
    <w:uiPriority w:val="40"/>
    <w:rsid w:val="005B060D"/>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5B060D"/>
    <w:pPr>
      <w:numPr>
        <w:numId w:val="5"/>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5B060D"/>
    <w:pPr>
      <w:numPr>
        <w:ilvl w:val="1"/>
        <w:numId w:val="5"/>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5B060D"/>
    <w:pPr>
      <w:numPr>
        <w:ilvl w:val="2"/>
        <w:numId w:val="5"/>
      </w:numPr>
      <w:spacing w:before="240"/>
      <w:contextualSpacing/>
    </w:pPr>
    <w:rPr>
      <w:b/>
    </w:rPr>
  </w:style>
  <w:style w:type="paragraph" w:styleId="TOC2">
    <w:name w:val="toc 2"/>
    <w:basedOn w:val="Normal"/>
    <w:next w:val="Normal"/>
    <w:autoRedefine/>
    <w:uiPriority w:val="39"/>
    <w:unhideWhenUsed/>
    <w:rsid w:val="005B060D"/>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5B060D"/>
    <w:pPr>
      <w:spacing w:after="100"/>
      <w:ind w:left="400"/>
    </w:pPr>
  </w:style>
  <w:style w:type="paragraph" w:styleId="NoSpacing">
    <w:name w:val="No Spacing"/>
    <w:uiPriority w:val="1"/>
    <w:qFormat/>
    <w:rsid w:val="005B060D"/>
    <w:pPr>
      <w:spacing w:after="0" w:line="240" w:lineRule="auto"/>
    </w:pPr>
  </w:style>
  <w:style w:type="paragraph" w:customStyle="1" w:styleId="InformationPageNormal">
    <w:name w:val="Information Page Normal"/>
    <w:uiPriority w:val="1"/>
    <w:qFormat/>
    <w:rsid w:val="005B060D"/>
    <w:pPr>
      <w:ind w:right="-1418"/>
    </w:pPr>
  </w:style>
  <w:style w:type="paragraph" w:customStyle="1" w:styleId="ListNumbering">
    <w:name w:val="List Numbering"/>
    <w:basedOn w:val="ListBullet"/>
    <w:uiPriority w:val="6"/>
    <w:qFormat/>
    <w:rsid w:val="005B060D"/>
    <w:pPr>
      <w:numPr>
        <w:numId w:val="6"/>
      </w:numPr>
    </w:pPr>
  </w:style>
  <w:style w:type="paragraph" w:styleId="BalloonText">
    <w:name w:val="Balloon Text"/>
    <w:basedOn w:val="Normal"/>
    <w:link w:val="BalloonTextChar"/>
    <w:uiPriority w:val="99"/>
    <w:semiHidden/>
    <w:unhideWhenUsed/>
    <w:rsid w:val="005B0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0D"/>
    <w:rPr>
      <w:rFonts w:ascii="Tahoma" w:hAnsi="Tahoma" w:cs="Tahoma"/>
      <w:sz w:val="16"/>
      <w:szCs w:val="16"/>
    </w:rPr>
  </w:style>
  <w:style w:type="table" w:customStyle="1" w:styleId="GridTableLight1">
    <w:name w:val="Grid Table Light1"/>
    <w:basedOn w:val="TableNormal"/>
    <w:uiPriority w:val="40"/>
    <w:rsid w:val="005B060D"/>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5B060D"/>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5B060D"/>
    <w:rPr>
      <w:rFonts w:eastAsia="Times New Roman" w:cs="Times New Roman"/>
      <w:szCs w:val="24"/>
      <w:lang w:eastAsia="en-GB"/>
    </w:rPr>
  </w:style>
  <w:style w:type="paragraph" w:customStyle="1" w:styleId="Contactinfo">
    <w:name w:val="Contact info"/>
    <w:basedOn w:val="Normal"/>
    <w:semiHidden/>
    <w:locked/>
    <w:rsid w:val="005B060D"/>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5B060D"/>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5B060D"/>
    <w:pPr>
      <w:spacing w:after="0" w:line="240" w:lineRule="auto"/>
    </w:pPr>
  </w:style>
  <w:style w:type="character" w:customStyle="1" w:styleId="FootnoteTextChar">
    <w:name w:val="Footnote Text Char"/>
    <w:basedOn w:val="DefaultParagraphFont"/>
    <w:link w:val="FootnoteText"/>
    <w:uiPriority w:val="99"/>
    <w:semiHidden/>
    <w:rsid w:val="005B060D"/>
  </w:style>
  <w:style w:type="character" w:styleId="FootnoteReference">
    <w:name w:val="footnote reference"/>
    <w:basedOn w:val="DefaultParagraphFont"/>
    <w:uiPriority w:val="99"/>
    <w:semiHidden/>
    <w:unhideWhenUsed/>
    <w:rsid w:val="005B060D"/>
    <w:rPr>
      <w:vertAlign w:val="superscript"/>
    </w:rPr>
  </w:style>
  <w:style w:type="table" w:styleId="ListTable3-Accent1">
    <w:name w:val="List Table 3 Accent 1"/>
    <w:basedOn w:val="TableNormal"/>
    <w:uiPriority w:val="48"/>
    <w:rsid w:val="005B060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5B060D"/>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5B060D"/>
    <w:rPr>
      <w:rFonts w:ascii="Arial" w:hAnsi="Arial"/>
      <w:color w:val="000000" w:themeColor="text1"/>
      <w:sz w:val="16"/>
    </w:rPr>
  </w:style>
  <w:style w:type="character" w:customStyle="1" w:styleId="Footer2Char">
    <w:name w:val="Footer 2 Char"/>
    <w:basedOn w:val="DefaultParagraphFont"/>
    <w:link w:val="Footer2"/>
    <w:rsid w:val="005B060D"/>
    <w:rPr>
      <w:rFonts w:ascii="Arial" w:hAnsi="Arial"/>
      <w:color w:val="000000" w:themeColor="text1"/>
      <w:sz w:val="16"/>
    </w:rPr>
  </w:style>
  <w:style w:type="character" w:styleId="UnresolvedMention">
    <w:name w:val="Unresolved Mention"/>
    <w:basedOn w:val="DefaultParagraphFont"/>
    <w:uiPriority w:val="99"/>
    <w:semiHidden/>
    <w:unhideWhenUsed/>
    <w:rsid w:val="005B060D"/>
    <w:rPr>
      <w:color w:val="605E5C"/>
      <w:shd w:val="clear" w:color="auto" w:fill="E1DFDD"/>
    </w:rPr>
  </w:style>
  <w:style w:type="character" w:styleId="SubtleReference">
    <w:name w:val="Subtle Reference"/>
    <w:basedOn w:val="DefaultParagraphFont"/>
    <w:uiPriority w:val="31"/>
    <w:qFormat/>
    <w:rsid w:val="005B060D"/>
    <w:rPr>
      <w:caps w:val="0"/>
      <w:smallCaps w:val="0"/>
      <w:color w:val="5A5A5A" w:themeColor="text1" w:themeTint="A5"/>
    </w:rPr>
  </w:style>
  <w:style w:type="character" w:styleId="IntenseReference">
    <w:name w:val="Intense Reference"/>
    <w:basedOn w:val="DefaultParagraphFont"/>
    <w:uiPriority w:val="32"/>
    <w:qFormat/>
    <w:rsid w:val="005B060D"/>
    <w:rPr>
      <w:b/>
      <w:bCs/>
      <w:caps w:val="0"/>
      <w:smallCaps w:val="0"/>
      <w:color w:val="2575AE" w:themeColor="accent1"/>
      <w:spacing w:val="5"/>
    </w:rPr>
  </w:style>
  <w:style w:type="character" w:styleId="IntenseEmphasis">
    <w:name w:val="Intense Emphasis"/>
    <w:basedOn w:val="DefaultParagraphFont"/>
    <w:uiPriority w:val="21"/>
    <w:qFormat/>
    <w:rsid w:val="005B060D"/>
    <w:rPr>
      <w:i/>
      <w:iCs/>
      <w:color w:val="2575A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ington.scoop.co.nz/?p=356" TargetMode="External"/><Relationship Id="rId13" Type="http://schemas.openxmlformats.org/officeDocument/2006/relationships/hyperlink" Target="https://www.nzherald.co.nz/kahu/thousands-likely-at-horomias-tangi/6SFLATFZBRW7LBBL76KTNERO6Y/?c_id=1&amp;objectid=1088077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tuff.co.nz/waikato-times/editors-picks/8626851/Food-flying-of-shelves-as-thousands-gather-for-Horomias-tang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ara.govt.nz/mi/te-araw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ingheritage.org.n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eara.govt.nz/en/first-peoples-in-maori-tradition/page-6" TargetMode="External"/><Relationship Id="rId23" Type="http://schemas.openxmlformats.org/officeDocument/2006/relationships/fontTable" Target="fontTable.xml"/><Relationship Id="rId10" Type="http://schemas.openxmlformats.org/officeDocument/2006/relationships/hyperlink" Target="https://www.theedublogger.com/quality-posts-stud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zonscreen.com/title/whare-taonga-first-episode-2012" TargetMode="External"/><Relationship Id="rId14" Type="http://schemas.openxmlformats.org/officeDocument/2006/relationships/hyperlink" Target="https://www.mangeremountain.co.nz/maori-histor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34</TotalTime>
  <Pages>11</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27</cp:revision>
  <dcterms:created xsi:type="dcterms:W3CDTF">2023-03-22T00:24:00Z</dcterms:created>
  <dcterms:modified xsi:type="dcterms:W3CDTF">2023-06-19T23:45:00Z</dcterms:modified>
</cp:coreProperties>
</file>