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4651" w14:textId="50E9DF8B" w:rsidR="00FC5E41" w:rsidRDefault="00FC5E41" w:rsidP="00FC5E41">
      <w:pPr>
        <w:pStyle w:val="Title"/>
      </w:pPr>
      <w:bookmarkStart w:id="0" w:name="_Toc513820695"/>
      <w:bookmarkStart w:id="1" w:name="_Toc514059668"/>
      <w:bookmarkStart w:id="2" w:name="_Toc514059669"/>
      <w:r w:rsidRPr="00F17523">
        <w:t xml:space="preserve">Kia </w:t>
      </w:r>
      <w:r w:rsidR="000A181C">
        <w:t>p</w:t>
      </w:r>
      <w:r w:rsidRPr="00F17523">
        <w:t xml:space="preserve">ai </w:t>
      </w:r>
      <w:proofErr w:type="spellStart"/>
      <w:r w:rsidR="000A181C">
        <w:t>t</w:t>
      </w:r>
      <w:r w:rsidRPr="00F17523">
        <w:t>ō</w:t>
      </w:r>
      <w:proofErr w:type="spellEnd"/>
      <w:r w:rsidRPr="00F17523">
        <w:t xml:space="preserve"> </w:t>
      </w:r>
      <w:proofErr w:type="spellStart"/>
      <w:r w:rsidR="000A181C">
        <w:t>h</w:t>
      </w:r>
      <w:r w:rsidRPr="00F17523">
        <w:t>aere</w:t>
      </w:r>
      <w:proofErr w:type="spellEnd"/>
    </w:p>
    <w:p w14:paraId="212F6D4A" w14:textId="77777777" w:rsidR="00FC5E41" w:rsidRDefault="00FC5E41" w:rsidP="00FC5E41">
      <w:pPr>
        <w:pStyle w:val="Heading1"/>
      </w:pPr>
      <w:proofErr w:type="spellStart"/>
      <w:r>
        <w:rPr>
          <w:rFonts w:eastAsia="Arial"/>
        </w:rPr>
        <w:t>Pūtaiao</w:t>
      </w:r>
      <w:proofErr w:type="spellEnd"/>
    </w:p>
    <w:p w14:paraId="33807DE2" w14:textId="1D2C0667" w:rsidR="00FC5E41" w:rsidRPr="00F85F2D" w:rsidRDefault="00FC5E41" w:rsidP="00F85F2D">
      <w:pPr>
        <w:rPr>
          <w:rFonts w:cstheme="minorHAnsi"/>
        </w:rPr>
      </w:pPr>
      <w:r w:rsidRPr="00F85F2D">
        <w:rPr>
          <w:rFonts w:eastAsia="Calibri" w:cstheme="minorHAnsi"/>
          <w:b/>
        </w:rPr>
        <w:t xml:space="preserve">Possible contexts for </w:t>
      </w:r>
      <w:proofErr w:type="spellStart"/>
      <w:r w:rsidRPr="00F85F2D">
        <w:rPr>
          <w:rFonts w:eastAsia="Calibri" w:cstheme="minorHAnsi"/>
          <w:b/>
        </w:rPr>
        <w:t>kaupapa</w:t>
      </w:r>
      <w:proofErr w:type="spellEnd"/>
      <w:r w:rsidRPr="00F85F2D">
        <w:rPr>
          <w:rFonts w:eastAsia="Calibri" w:cstheme="minorHAnsi"/>
          <w:b/>
        </w:rPr>
        <w:t>:</w:t>
      </w:r>
      <w:r w:rsidRPr="00F85F2D">
        <w:rPr>
          <w:rFonts w:eastAsia="Calibri" w:cstheme="minorHAnsi"/>
        </w:rPr>
        <w:t xml:space="preserve"> Keeping w</w:t>
      </w:r>
      <w:r w:rsidRPr="00D42708">
        <w:t>h</w:t>
      </w:r>
      <w:r w:rsidR="00D42708" w:rsidRPr="00D42708">
        <w:t>ā</w:t>
      </w:r>
      <w:r w:rsidRPr="00D42708">
        <w:t>na</w:t>
      </w:r>
      <w:r w:rsidRPr="00F85F2D">
        <w:rPr>
          <w:rFonts w:eastAsia="Calibri" w:cstheme="minorHAnsi"/>
        </w:rPr>
        <w:t xml:space="preserve">u safe on a journey is everyone’s work. </w:t>
      </w:r>
      <w:r w:rsidR="00D2064C">
        <w:rPr>
          <w:rFonts w:eastAsia="Calibri" w:cstheme="minorHAnsi"/>
        </w:rPr>
        <w:t>S</w:t>
      </w:r>
      <w:r w:rsidRPr="00F85F2D">
        <w:rPr>
          <w:rFonts w:eastAsia="Calibri" w:cstheme="minorHAnsi"/>
        </w:rPr>
        <w:t>afe journeys</w:t>
      </w:r>
      <w:r w:rsidR="00D2064C">
        <w:rPr>
          <w:rFonts w:eastAsia="Calibri" w:cstheme="minorHAnsi"/>
        </w:rPr>
        <w:t>.</w:t>
      </w:r>
      <w:r w:rsidR="00172896">
        <w:rPr>
          <w:rFonts w:eastAsia="Calibri" w:cstheme="minorHAnsi"/>
        </w:rPr>
        <w:t xml:space="preserve"> </w:t>
      </w:r>
      <w:r w:rsidR="00172896">
        <w:t>S</w:t>
      </w:r>
      <w:r w:rsidR="00172896" w:rsidRPr="00E710CC">
        <w:t>af</w:t>
      </w:r>
      <w:r w:rsidR="00172896">
        <w:t xml:space="preserve">e: </w:t>
      </w:r>
      <w:r w:rsidR="00172896" w:rsidRPr="00E710CC">
        <w:t xml:space="preserve">spiritually, </w:t>
      </w:r>
      <w:proofErr w:type="gramStart"/>
      <w:r w:rsidR="00172896" w:rsidRPr="00E710CC">
        <w:t>physically</w:t>
      </w:r>
      <w:proofErr w:type="gramEnd"/>
      <w:r w:rsidR="00172896" w:rsidRPr="00E710CC">
        <w:t xml:space="preserve"> and mentally.</w:t>
      </w:r>
    </w:p>
    <w:p w14:paraId="79FFE966" w14:textId="77777777" w:rsidR="00FC5E41" w:rsidRPr="00F85F2D" w:rsidRDefault="00FC5E41" w:rsidP="00F85F2D">
      <w:pPr>
        <w:rPr>
          <w:rFonts w:cstheme="minorHAnsi"/>
        </w:rPr>
      </w:pPr>
      <w:r w:rsidRPr="00F85F2D">
        <w:rPr>
          <w:rFonts w:eastAsia="Calibri" w:cstheme="minorHAnsi"/>
          <w:b/>
        </w:rPr>
        <w:t xml:space="preserve">O </w:t>
      </w:r>
      <w:proofErr w:type="spellStart"/>
      <w:r w:rsidRPr="00F85F2D">
        <w:rPr>
          <w:rFonts w:eastAsia="Calibri" w:cstheme="minorHAnsi"/>
          <w:b/>
        </w:rPr>
        <w:t>Ahupungao</w:t>
      </w:r>
      <w:proofErr w:type="spellEnd"/>
      <w:r w:rsidRPr="00F85F2D">
        <w:rPr>
          <w:rFonts w:eastAsia="Calibri" w:cstheme="minorHAnsi"/>
          <w:b/>
        </w:rPr>
        <w:t xml:space="preserve"> - The Physical world: </w:t>
      </w:r>
      <w:r w:rsidRPr="00F85F2D">
        <w:rPr>
          <w:rFonts w:eastAsia="Calibri" w:cstheme="minorHAnsi"/>
        </w:rPr>
        <w:t>Light Sources: How light reflects, refracts......be seen be safe.........light sources</w:t>
      </w:r>
    </w:p>
    <w:p w14:paraId="38094195" w14:textId="77777777" w:rsidR="00FC5E41" w:rsidRDefault="00FC5E41" w:rsidP="00FC5E41"/>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000" w:firstRow="0" w:lastRow="0" w:firstColumn="0" w:lastColumn="0" w:noHBand="0" w:noVBand="0"/>
      </w:tblPr>
      <w:tblGrid>
        <w:gridCol w:w="4696"/>
        <w:gridCol w:w="4696"/>
      </w:tblGrid>
      <w:tr w:rsidR="00FC5E41" w:rsidRPr="00F85F2D" w14:paraId="7B7ED5B5" w14:textId="77777777" w:rsidTr="00EA6738">
        <w:tc>
          <w:tcPr>
            <w:tcW w:w="2500" w:type="pct"/>
            <w:shd w:val="clear" w:color="auto" w:fill="19456B"/>
            <w:tcMar>
              <w:top w:w="100" w:type="dxa"/>
              <w:left w:w="100" w:type="dxa"/>
              <w:bottom w:w="100" w:type="dxa"/>
              <w:right w:w="100" w:type="dxa"/>
            </w:tcMar>
          </w:tcPr>
          <w:p w14:paraId="5625C5CC" w14:textId="1C70A025" w:rsidR="00FC5E41" w:rsidRPr="000F5163" w:rsidRDefault="009351D3" w:rsidP="00F85F2D">
            <w:pPr>
              <w:rPr>
                <w:rFonts w:cstheme="minorHAnsi"/>
                <w:bCs/>
                <w:color w:val="FFFFFF" w:themeColor="background1"/>
              </w:rPr>
            </w:pPr>
            <w:proofErr w:type="spellStart"/>
            <w:r w:rsidRPr="000F5163">
              <w:rPr>
                <w:rFonts w:eastAsia="Calibri" w:cstheme="minorHAnsi"/>
                <w:bCs/>
                <w:color w:val="FFFFFF" w:themeColor="background1"/>
              </w:rPr>
              <w:t>Ngā</w:t>
            </w:r>
            <w:proofErr w:type="spellEnd"/>
            <w:r w:rsidRPr="000F5163">
              <w:rPr>
                <w:rFonts w:eastAsia="Calibri" w:cstheme="minorHAnsi"/>
                <w:bCs/>
                <w:color w:val="FFFFFF" w:themeColor="background1"/>
              </w:rPr>
              <w:t xml:space="preserve"> </w:t>
            </w:r>
            <w:proofErr w:type="spellStart"/>
            <w:r w:rsidRPr="000F5163">
              <w:rPr>
                <w:rFonts w:eastAsia="Calibri" w:cstheme="minorHAnsi"/>
                <w:bCs/>
                <w:color w:val="FFFFFF" w:themeColor="background1"/>
              </w:rPr>
              <w:t>putanga</w:t>
            </w:r>
            <w:proofErr w:type="spellEnd"/>
            <w:r w:rsidRPr="000F5163">
              <w:rPr>
                <w:rFonts w:eastAsia="Calibri" w:cstheme="minorHAnsi"/>
                <w:bCs/>
                <w:color w:val="FFFFFF" w:themeColor="background1"/>
              </w:rPr>
              <w:t xml:space="preserve"> </w:t>
            </w:r>
            <w:proofErr w:type="spellStart"/>
            <w:r w:rsidRPr="000F5163">
              <w:rPr>
                <w:rFonts w:eastAsia="Calibri" w:cstheme="minorHAnsi"/>
                <w:bCs/>
                <w:color w:val="FFFFFF" w:themeColor="background1"/>
              </w:rPr>
              <w:t>ako</w:t>
            </w:r>
            <w:proofErr w:type="spellEnd"/>
            <w:r w:rsidRPr="000F5163">
              <w:rPr>
                <w:rFonts w:eastAsia="Calibri" w:cstheme="minorHAnsi"/>
                <w:bCs/>
                <w:color w:val="FFFFFF" w:themeColor="background1"/>
              </w:rPr>
              <w:t xml:space="preserve"> </w:t>
            </w:r>
            <w:proofErr w:type="spellStart"/>
            <w:r w:rsidRPr="000F5163">
              <w:rPr>
                <w:rFonts w:eastAsia="Calibri" w:cstheme="minorHAnsi"/>
                <w:bCs/>
                <w:color w:val="FFFFFF" w:themeColor="background1"/>
              </w:rPr>
              <w:t>tauwhāiti</w:t>
            </w:r>
            <w:proofErr w:type="spellEnd"/>
            <w:r w:rsidRPr="000F5163">
              <w:rPr>
                <w:rFonts w:eastAsia="Calibri" w:cstheme="minorHAnsi"/>
                <w:bCs/>
                <w:color w:val="FFFFFF" w:themeColor="background1"/>
              </w:rPr>
              <w:t xml:space="preserve"> – </w:t>
            </w:r>
            <w:proofErr w:type="spellStart"/>
            <w:r w:rsidRPr="000F5163">
              <w:rPr>
                <w:rFonts w:eastAsia="Calibri" w:cstheme="minorHAnsi"/>
                <w:bCs/>
                <w:color w:val="FFFFFF" w:themeColor="background1"/>
              </w:rPr>
              <w:t>whāinga</w:t>
            </w:r>
            <w:proofErr w:type="spellEnd"/>
            <w:r w:rsidRPr="000F5163">
              <w:rPr>
                <w:rFonts w:eastAsia="Calibri" w:cstheme="minorHAnsi"/>
                <w:bCs/>
                <w:color w:val="FFFFFF" w:themeColor="background1"/>
              </w:rPr>
              <w:t xml:space="preserve"> </w:t>
            </w:r>
            <w:proofErr w:type="spellStart"/>
            <w:r w:rsidRPr="000F5163">
              <w:rPr>
                <w:rFonts w:eastAsia="Calibri" w:cstheme="minorHAnsi"/>
                <w:bCs/>
                <w:color w:val="FFFFFF" w:themeColor="background1"/>
              </w:rPr>
              <w:t>paetae</w:t>
            </w:r>
            <w:proofErr w:type="spellEnd"/>
          </w:p>
          <w:p w14:paraId="022206B1" w14:textId="6E65335C" w:rsidR="00FC5E41" w:rsidRPr="000F5163" w:rsidRDefault="00E05AFB" w:rsidP="00F85F2D">
            <w:pPr>
              <w:rPr>
                <w:rFonts w:cstheme="minorHAnsi"/>
                <w:bCs/>
                <w:color w:val="FFFFFF" w:themeColor="background1"/>
              </w:rPr>
            </w:pPr>
            <w:r>
              <w:rPr>
                <w:rFonts w:eastAsia="Calibri" w:cstheme="minorHAnsi"/>
                <w:bCs/>
                <w:color w:val="FFFFFF" w:themeColor="background1"/>
              </w:rPr>
              <w:t>a</w:t>
            </w:r>
            <w:r w:rsidR="009351D3" w:rsidRPr="000F5163">
              <w:rPr>
                <w:rFonts w:eastAsia="Calibri" w:cstheme="minorHAnsi"/>
                <w:bCs/>
                <w:color w:val="FFFFFF" w:themeColor="background1"/>
              </w:rPr>
              <w:t>chievement objective</w:t>
            </w:r>
          </w:p>
        </w:tc>
        <w:tc>
          <w:tcPr>
            <w:tcW w:w="2500" w:type="pct"/>
            <w:shd w:val="clear" w:color="auto" w:fill="19456B"/>
            <w:tcMar>
              <w:top w:w="100" w:type="dxa"/>
              <w:left w:w="100" w:type="dxa"/>
              <w:bottom w:w="100" w:type="dxa"/>
              <w:right w:w="100" w:type="dxa"/>
            </w:tcMar>
          </w:tcPr>
          <w:p w14:paraId="6E677722" w14:textId="77777777" w:rsidR="00FC5E41" w:rsidRPr="000F5163" w:rsidRDefault="00FC5E41" w:rsidP="00F85F2D">
            <w:pPr>
              <w:rPr>
                <w:rFonts w:cstheme="minorHAnsi"/>
                <w:bCs/>
                <w:color w:val="FFFFFF" w:themeColor="background1"/>
              </w:rPr>
            </w:pPr>
            <w:proofErr w:type="spellStart"/>
            <w:r w:rsidRPr="000F5163">
              <w:rPr>
                <w:rFonts w:eastAsia="Calibri" w:cstheme="minorHAnsi"/>
                <w:bCs/>
                <w:color w:val="FFFFFF" w:themeColor="background1"/>
              </w:rPr>
              <w:t>Aromatawai</w:t>
            </w:r>
            <w:proofErr w:type="spellEnd"/>
            <w:r w:rsidRPr="000F5163">
              <w:rPr>
                <w:rFonts w:eastAsia="Calibri" w:cstheme="minorHAnsi"/>
                <w:bCs/>
                <w:color w:val="FFFFFF" w:themeColor="background1"/>
              </w:rPr>
              <w:t>:</w:t>
            </w:r>
          </w:p>
          <w:p w14:paraId="12525475" w14:textId="14D2428B" w:rsidR="00FC5E41" w:rsidRPr="000F5163" w:rsidRDefault="00C6562E" w:rsidP="00F85F2D">
            <w:pPr>
              <w:rPr>
                <w:rFonts w:cstheme="minorHAnsi"/>
                <w:bCs/>
                <w:color w:val="FFFFFF" w:themeColor="background1"/>
              </w:rPr>
            </w:pPr>
            <w:r>
              <w:rPr>
                <w:rFonts w:eastAsia="Calibri" w:cstheme="minorHAnsi"/>
                <w:bCs/>
                <w:color w:val="FFFFFF" w:themeColor="background1"/>
              </w:rPr>
              <w:t>i</w:t>
            </w:r>
            <w:r w:rsidR="00FC5E41" w:rsidRPr="000F5163">
              <w:rPr>
                <w:rFonts w:eastAsia="Calibri" w:cstheme="minorHAnsi"/>
                <w:bCs/>
                <w:color w:val="FFFFFF" w:themeColor="background1"/>
              </w:rPr>
              <w:t xml:space="preserve">ntended </w:t>
            </w:r>
            <w:r>
              <w:rPr>
                <w:rFonts w:eastAsia="Calibri" w:cstheme="minorHAnsi"/>
                <w:bCs/>
                <w:color w:val="FFFFFF" w:themeColor="background1"/>
              </w:rPr>
              <w:t>l</w:t>
            </w:r>
            <w:r w:rsidR="00FC5E41" w:rsidRPr="000F5163">
              <w:rPr>
                <w:rFonts w:eastAsia="Calibri" w:cstheme="minorHAnsi"/>
                <w:bCs/>
                <w:color w:val="FFFFFF" w:themeColor="background1"/>
              </w:rPr>
              <w:t xml:space="preserve">earning </w:t>
            </w:r>
            <w:r>
              <w:rPr>
                <w:rFonts w:eastAsia="Calibri" w:cstheme="minorHAnsi"/>
                <w:bCs/>
                <w:color w:val="FFFFFF" w:themeColor="background1"/>
              </w:rPr>
              <w:t>o</w:t>
            </w:r>
            <w:r w:rsidR="00FC5E41" w:rsidRPr="000F5163">
              <w:rPr>
                <w:rFonts w:eastAsia="Calibri" w:cstheme="minorHAnsi"/>
                <w:bCs/>
                <w:color w:val="FFFFFF" w:themeColor="background1"/>
              </w:rPr>
              <w:t>utcomes/</w:t>
            </w:r>
            <w:r>
              <w:rPr>
                <w:rFonts w:eastAsia="Calibri" w:cstheme="minorHAnsi"/>
                <w:bCs/>
                <w:color w:val="FFFFFF" w:themeColor="background1"/>
              </w:rPr>
              <w:t>l</w:t>
            </w:r>
            <w:r w:rsidR="00FC5E41" w:rsidRPr="000F5163">
              <w:rPr>
                <w:rFonts w:eastAsia="Calibri" w:cstheme="minorHAnsi"/>
                <w:bCs/>
                <w:color w:val="FFFFFF" w:themeColor="background1"/>
              </w:rPr>
              <w:t xml:space="preserve">earning </w:t>
            </w:r>
            <w:r>
              <w:rPr>
                <w:rFonts w:eastAsia="Calibri" w:cstheme="minorHAnsi"/>
                <w:bCs/>
                <w:color w:val="FFFFFF" w:themeColor="background1"/>
              </w:rPr>
              <w:t>i</w:t>
            </w:r>
            <w:r w:rsidR="00FC5E41" w:rsidRPr="000F5163">
              <w:rPr>
                <w:rFonts w:eastAsia="Calibri" w:cstheme="minorHAnsi"/>
                <w:bCs/>
                <w:color w:val="FFFFFF" w:themeColor="background1"/>
              </w:rPr>
              <w:t>ntentions</w:t>
            </w:r>
          </w:p>
        </w:tc>
      </w:tr>
      <w:tr w:rsidR="00FC5E41" w:rsidRPr="00F85F2D" w14:paraId="387F082D" w14:textId="77777777" w:rsidTr="005761A9">
        <w:tc>
          <w:tcPr>
            <w:tcW w:w="2500" w:type="pct"/>
            <w:tcMar>
              <w:top w:w="100" w:type="dxa"/>
              <w:left w:w="100" w:type="dxa"/>
              <w:bottom w:w="100" w:type="dxa"/>
              <w:right w:w="100" w:type="dxa"/>
            </w:tcMar>
          </w:tcPr>
          <w:p w14:paraId="4BD96C5A" w14:textId="77777777" w:rsidR="00FC5E41" w:rsidRPr="00F85F2D" w:rsidRDefault="00FC5E41" w:rsidP="00F85F2D">
            <w:pPr>
              <w:rPr>
                <w:rFonts w:cstheme="minorHAnsi"/>
                <w:iCs/>
              </w:rPr>
            </w:pPr>
            <w:r w:rsidRPr="00F85F2D">
              <w:rPr>
                <w:rFonts w:eastAsia="Calibri" w:cstheme="minorHAnsi"/>
                <w:iCs/>
              </w:rPr>
              <w:t xml:space="preserve">Ka </w:t>
            </w:r>
            <w:proofErr w:type="spellStart"/>
            <w:r w:rsidRPr="00F85F2D">
              <w:rPr>
                <w:rFonts w:eastAsia="Calibri" w:cstheme="minorHAnsi"/>
                <w:iCs/>
              </w:rPr>
              <w:t>tāea</w:t>
            </w:r>
            <w:proofErr w:type="spellEnd"/>
            <w:r w:rsidRPr="00F85F2D">
              <w:rPr>
                <w:rFonts w:eastAsia="Calibri" w:cstheme="minorHAnsi"/>
                <w:iCs/>
              </w:rPr>
              <w:t xml:space="preserve"> e te </w:t>
            </w:r>
            <w:proofErr w:type="spellStart"/>
            <w:r w:rsidRPr="00F85F2D">
              <w:rPr>
                <w:rFonts w:eastAsia="Calibri" w:cstheme="minorHAnsi"/>
                <w:iCs/>
              </w:rPr>
              <w:t>ākonga</w:t>
            </w:r>
            <w:proofErr w:type="spellEnd"/>
            <w:r w:rsidRPr="00F85F2D">
              <w:rPr>
                <w:rFonts w:eastAsia="Calibri" w:cstheme="minorHAnsi"/>
                <w:iCs/>
              </w:rPr>
              <w:t xml:space="preserve"> te:</w:t>
            </w:r>
          </w:p>
          <w:p w14:paraId="6F1E8C3D" w14:textId="77777777" w:rsidR="00FC5E41" w:rsidRPr="00C73C0A" w:rsidRDefault="00FC5E41" w:rsidP="00F85F2D">
            <w:pPr>
              <w:rPr>
                <w:rFonts w:cstheme="minorHAnsi"/>
                <w:b/>
                <w:bCs/>
                <w:iCs/>
              </w:rPr>
            </w:pPr>
            <w:proofErr w:type="spellStart"/>
            <w:r w:rsidRPr="00C73C0A">
              <w:rPr>
                <w:rFonts w:eastAsia="Calibri" w:cstheme="minorHAnsi"/>
                <w:b/>
                <w:bCs/>
                <w:iCs/>
              </w:rPr>
              <w:t>Taumata</w:t>
            </w:r>
            <w:proofErr w:type="spellEnd"/>
            <w:r w:rsidRPr="00C73C0A">
              <w:rPr>
                <w:rFonts w:eastAsia="Calibri" w:cstheme="minorHAnsi"/>
                <w:b/>
                <w:bCs/>
                <w:iCs/>
              </w:rPr>
              <w:t xml:space="preserve"> 1/2</w:t>
            </w:r>
          </w:p>
          <w:p w14:paraId="01F6EE4F" w14:textId="77777777" w:rsidR="00FC5E41" w:rsidRPr="00F85F2D" w:rsidRDefault="00FC5E41" w:rsidP="00F85F2D">
            <w:pPr>
              <w:rPr>
                <w:rFonts w:cstheme="minorHAnsi"/>
                <w:iCs/>
              </w:rPr>
            </w:pPr>
            <w:r w:rsidRPr="00F85F2D">
              <w:rPr>
                <w:rFonts w:eastAsia="Calibri" w:cstheme="minorHAnsi"/>
                <w:iCs/>
                <w:u w:val="single"/>
              </w:rPr>
              <w:t xml:space="preserve">Te </w:t>
            </w:r>
            <w:proofErr w:type="spellStart"/>
            <w:r w:rsidRPr="00F85F2D">
              <w:rPr>
                <w:rFonts w:eastAsia="Calibri" w:cstheme="minorHAnsi"/>
                <w:iCs/>
                <w:u w:val="single"/>
              </w:rPr>
              <w:t>Ngaru</w:t>
            </w:r>
            <w:proofErr w:type="spellEnd"/>
            <w:r w:rsidRPr="00F85F2D">
              <w:rPr>
                <w:rFonts w:eastAsia="Calibri" w:cstheme="minorHAnsi"/>
                <w:iCs/>
                <w:u w:val="single"/>
              </w:rPr>
              <w:t xml:space="preserve"> me te </w:t>
            </w:r>
            <w:proofErr w:type="spellStart"/>
            <w:r w:rsidRPr="00F85F2D">
              <w:rPr>
                <w:rFonts w:eastAsia="Calibri" w:cstheme="minorHAnsi"/>
                <w:iCs/>
                <w:u w:val="single"/>
              </w:rPr>
              <w:t>Ngotangot</w:t>
            </w:r>
            <w:r w:rsidRPr="00F85F2D">
              <w:rPr>
                <w:rFonts w:eastAsia="Calibri" w:cstheme="minorHAnsi"/>
                <w:iCs/>
              </w:rPr>
              <w:t>a</w:t>
            </w:r>
            <w:proofErr w:type="spellEnd"/>
          </w:p>
          <w:p w14:paraId="792100C5" w14:textId="77777777" w:rsidR="00FC5E41" w:rsidRPr="00F85F2D" w:rsidRDefault="00FC5E41" w:rsidP="00F85F2D">
            <w:pPr>
              <w:rPr>
                <w:rFonts w:cstheme="minorHAnsi"/>
                <w:iCs/>
              </w:rPr>
            </w:pPr>
            <w:r w:rsidRPr="00F85F2D">
              <w:rPr>
                <w:rFonts w:eastAsia="Calibri" w:cstheme="minorHAnsi"/>
                <w:iCs/>
              </w:rPr>
              <w:t xml:space="preserve">2. Ka </w:t>
            </w:r>
            <w:proofErr w:type="spellStart"/>
            <w:r w:rsidRPr="00F85F2D">
              <w:rPr>
                <w:rFonts w:eastAsia="Calibri" w:cstheme="minorHAnsi"/>
                <w:iCs/>
              </w:rPr>
              <w:t>torotoro</w:t>
            </w:r>
            <w:proofErr w:type="spellEnd"/>
            <w:r w:rsidRPr="00F85F2D">
              <w:rPr>
                <w:rFonts w:eastAsia="Calibri" w:cstheme="minorHAnsi"/>
                <w:iCs/>
              </w:rPr>
              <w:t xml:space="preserve"> me te </w:t>
            </w:r>
            <w:proofErr w:type="spellStart"/>
            <w:r w:rsidRPr="00F85F2D">
              <w:rPr>
                <w:rFonts w:eastAsia="Calibri" w:cstheme="minorHAnsi"/>
                <w:iCs/>
              </w:rPr>
              <w:t>whai</w:t>
            </w:r>
            <w:proofErr w:type="spellEnd"/>
            <w:r w:rsidRPr="00F85F2D">
              <w:rPr>
                <w:rFonts w:eastAsia="Calibri" w:cstheme="minorHAnsi"/>
                <w:iCs/>
              </w:rPr>
              <w:t xml:space="preserve"> wāhi </w:t>
            </w:r>
            <w:proofErr w:type="spellStart"/>
            <w:r w:rsidRPr="00F85F2D">
              <w:rPr>
                <w:rFonts w:eastAsia="Calibri" w:cstheme="minorHAnsi"/>
                <w:iCs/>
              </w:rPr>
              <w:t>atu</w:t>
            </w:r>
            <w:proofErr w:type="spellEnd"/>
            <w:r w:rsidRPr="00F85F2D">
              <w:rPr>
                <w:rFonts w:eastAsia="Calibri" w:cstheme="minorHAnsi"/>
                <w:iCs/>
              </w:rPr>
              <w:t xml:space="preserve"> ki te </w:t>
            </w:r>
            <w:proofErr w:type="spellStart"/>
            <w:r w:rsidRPr="00F85F2D">
              <w:rPr>
                <w:rFonts w:eastAsia="Calibri" w:cstheme="minorHAnsi"/>
                <w:iCs/>
              </w:rPr>
              <w:t>aho</w:t>
            </w:r>
            <w:proofErr w:type="spellEnd"/>
            <w:r w:rsidRPr="00F85F2D">
              <w:rPr>
                <w:rFonts w:eastAsia="Calibri" w:cstheme="minorHAnsi"/>
                <w:iCs/>
              </w:rPr>
              <w:t xml:space="preserve">, te </w:t>
            </w:r>
            <w:proofErr w:type="spellStart"/>
            <w:r w:rsidRPr="00F85F2D">
              <w:rPr>
                <w:rFonts w:eastAsia="Calibri" w:cstheme="minorHAnsi"/>
                <w:iCs/>
              </w:rPr>
              <w:t>ātārangi</w:t>
            </w:r>
            <w:proofErr w:type="spellEnd"/>
            <w:r w:rsidRPr="00F85F2D">
              <w:rPr>
                <w:rFonts w:eastAsia="Calibri" w:cstheme="minorHAnsi"/>
                <w:iCs/>
              </w:rPr>
              <w:t xml:space="preserve">, te kano, te </w:t>
            </w:r>
            <w:proofErr w:type="spellStart"/>
            <w:r w:rsidRPr="00F85F2D">
              <w:rPr>
                <w:rFonts w:eastAsia="Calibri" w:cstheme="minorHAnsi"/>
                <w:iCs/>
              </w:rPr>
              <w:t>hanga</w:t>
            </w:r>
            <w:proofErr w:type="spellEnd"/>
            <w:r w:rsidRPr="00F85F2D">
              <w:rPr>
                <w:rFonts w:eastAsia="Calibri" w:cstheme="minorHAnsi"/>
                <w:iCs/>
              </w:rPr>
              <w:t xml:space="preserve"> </w:t>
            </w:r>
            <w:proofErr w:type="spellStart"/>
            <w:r w:rsidRPr="00F85F2D">
              <w:rPr>
                <w:rFonts w:eastAsia="Calibri" w:cstheme="minorHAnsi"/>
                <w:iCs/>
              </w:rPr>
              <w:t>oro</w:t>
            </w:r>
            <w:proofErr w:type="spellEnd"/>
            <w:r w:rsidRPr="00F85F2D">
              <w:rPr>
                <w:rFonts w:eastAsia="Calibri" w:cstheme="minorHAnsi"/>
                <w:iCs/>
              </w:rPr>
              <w:t xml:space="preserve">, me te </w:t>
            </w:r>
            <w:proofErr w:type="spellStart"/>
            <w:r w:rsidRPr="00F85F2D">
              <w:rPr>
                <w:rFonts w:eastAsia="Calibri" w:cstheme="minorHAnsi"/>
                <w:iCs/>
              </w:rPr>
              <w:t>pōkākā</w:t>
            </w:r>
            <w:proofErr w:type="spellEnd"/>
            <w:r w:rsidRPr="00F85F2D">
              <w:rPr>
                <w:rFonts w:eastAsia="Calibri" w:cstheme="minorHAnsi"/>
                <w:iCs/>
              </w:rPr>
              <w:t>.</w:t>
            </w:r>
          </w:p>
          <w:p w14:paraId="02278EFE" w14:textId="77777777" w:rsidR="00FC5E41" w:rsidRPr="00C73C0A" w:rsidRDefault="00FC5E41" w:rsidP="00F85F2D">
            <w:pPr>
              <w:rPr>
                <w:rFonts w:cstheme="minorHAnsi"/>
                <w:b/>
                <w:bCs/>
                <w:iCs/>
              </w:rPr>
            </w:pPr>
            <w:proofErr w:type="spellStart"/>
            <w:r w:rsidRPr="00C73C0A">
              <w:rPr>
                <w:rFonts w:eastAsia="Calibri" w:cstheme="minorHAnsi"/>
                <w:b/>
                <w:bCs/>
                <w:iCs/>
              </w:rPr>
              <w:t>Taumata</w:t>
            </w:r>
            <w:proofErr w:type="spellEnd"/>
            <w:r w:rsidRPr="00C73C0A">
              <w:rPr>
                <w:rFonts w:eastAsia="Calibri" w:cstheme="minorHAnsi"/>
                <w:b/>
                <w:bCs/>
                <w:iCs/>
              </w:rPr>
              <w:t xml:space="preserve"> 3</w:t>
            </w:r>
          </w:p>
          <w:p w14:paraId="42A54F69" w14:textId="77777777" w:rsidR="00FC5E41" w:rsidRPr="00F85F2D" w:rsidRDefault="00FC5E41" w:rsidP="00F85F2D">
            <w:pPr>
              <w:rPr>
                <w:rFonts w:cstheme="minorHAnsi"/>
                <w:iCs/>
              </w:rPr>
            </w:pPr>
            <w:r w:rsidRPr="00F85F2D">
              <w:rPr>
                <w:rFonts w:eastAsia="Calibri" w:cstheme="minorHAnsi"/>
                <w:iCs/>
                <w:u w:val="single"/>
              </w:rPr>
              <w:t xml:space="preserve">Te </w:t>
            </w:r>
            <w:proofErr w:type="spellStart"/>
            <w:r w:rsidRPr="00F85F2D">
              <w:rPr>
                <w:rFonts w:eastAsia="Calibri" w:cstheme="minorHAnsi"/>
                <w:iCs/>
                <w:u w:val="single"/>
              </w:rPr>
              <w:t>Ngaru</w:t>
            </w:r>
            <w:proofErr w:type="spellEnd"/>
            <w:r w:rsidRPr="00F85F2D">
              <w:rPr>
                <w:rFonts w:eastAsia="Calibri" w:cstheme="minorHAnsi"/>
                <w:iCs/>
                <w:u w:val="single"/>
              </w:rPr>
              <w:t xml:space="preserve"> me te </w:t>
            </w:r>
            <w:proofErr w:type="spellStart"/>
            <w:r w:rsidRPr="00F85F2D">
              <w:rPr>
                <w:rFonts w:eastAsia="Calibri" w:cstheme="minorHAnsi"/>
                <w:iCs/>
                <w:u w:val="single"/>
              </w:rPr>
              <w:t>Ngotangota</w:t>
            </w:r>
            <w:proofErr w:type="spellEnd"/>
          </w:p>
          <w:p w14:paraId="5AE43E45" w14:textId="77777777" w:rsidR="00FC5E41" w:rsidRPr="00F85F2D" w:rsidRDefault="00FC5E41" w:rsidP="00F85F2D">
            <w:pPr>
              <w:rPr>
                <w:rFonts w:cstheme="minorHAnsi"/>
                <w:iCs/>
              </w:rPr>
            </w:pPr>
            <w:r w:rsidRPr="00F85F2D">
              <w:rPr>
                <w:rFonts w:eastAsia="Calibri" w:cstheme="minorHAnsi"/>
                <w:iCs/>
              </w:rPr>
              <w:t xml:space="preserve">2. Ka </w:t>
            </w:r>
            <w:proofErr w:type="spellStart"/>
            <w:r w:rsidRPr="00F85F2D">
              <w:rPr>
                <w:rFonts w:eastAsia="Calibri" w:cstheme="minorHAnsi"/>
                <w:iCs/>
              </w:rPr>
              <w:t>torotoro</w:t>
            </w:r>
            <w:proofErr w:type="spellEnd"/>
            <w:r w:rsidRPr="00F85F2D">
              <w:rPr>
                <w:rFonts w:eastAsia="Calibri" w:cstheme="minorHAnsi"/>
                <w:iCs/>
              </w:rPr>
              <w:t xml:space="preserve">, ka </w:t>
            </w:r>
            <w:proofErr w:type="spellStart"/>
            <w:r w:rsidRPr="00F85F2D">
              <w:rPr>
                <w:rFonts w:eastAsia="Calibri" w:cstheme="minorHAnsi"/>
                <w:iCs/>
              </w:rPr>
              <w:t>whai</w:t>
            </w:r>
            <w:proofErr w:type="spellEnd"/>
            <w:r w:rsidRPr="00F85F2D">
              <w:rPr>
                <w:rFonts w:eastAsia="Calibri" w:cstheme="minorHAnsi"/>
                <w:iCs/>
              </w:rPr>
              <w:t xml:space="preserve"> wāhi </w:t>
            </w:r>
            <w:proofErr w:type="spellStart"/>
            <w:r w:rsidRPr="00F85F2D">
              <w:rPr>
                <w:rFonts w:eastAsia="Calibri" w:cstheme="minorHAnsi"/>
                <w:iCs/>
              </w:rPr>
              <w:t>atu</w:t>
            </w:r>
            <w:proofErr w:type="spellEnd"/>
            <w:r w:rsidRPr="00F85F2D">
              <w:rPr>
                <w:rFonts w:eastAsia="Calibri" w:cstheme="minorHAnsi"/>
                <w:iCs/>
              </w:rPr>
              <w:t xml:space="preserve"> ki </w:t>
            </w:r>
            <w:proofErr w:type="spellStart"/>
            <w:r w:rsidRPr="00F85F2D">
              <w:rPr>
                <w:rFonts w:eastAsia="Calibri" w:cstheme="minorHAnsi"/>
                <w:iCs/>
              </w:rPr>
              <w:t>ngā</w:t>
            </w:r>
            <w:proofErr w:type="spellEnd"/>
            <w:r w:rsidRPr="00F85F2D">
              <w:rPr>
                <w:rFonts w:eastAsia="Calibri" w:cstheme="minorHAnsi"/>
                <w:iCs/>
              </w:rPr>
              <w:t xml:space="preserve"> </w:t>
            </w:r>
            <w:proofErr w:type="spellStart"/>
            <w:r w:rsidRPr="00F85F2D">
              <w:rPr>
                <w:rFonts w:eastAsia="Calibri" w:cstheme="minorHAnsi"/>
                <w:iCs/>
              </w:rPr>
              <w:t>tītohunga</w:t>
            </w:r>
            <w:proofErr w:type="spellEnd"/>
            <w:r w:rsidRPr="00F85F2D">
              <w:rPr>
                <w:rFonts w:eastAsia="Calibri" w:cstheme="minorHAnsi"/>
                <w:iCs/>
              </w:rPr>
              <w:t xml:space="preserve"> ā-</w:t>
            </w:r>
            <w:proofErr w:type="spellStart"/>
            <w:r w:rsidRPr="00F85F2D">
              <w:rPr>
                <w:rFonts w:eastAsia="Calibri" w:cstheme="minorHAnsi"/>
                <w:iCs/>
              </w:rPr>
              <w:t>rongo</w:t>
            </w:r>
            <w:proofErr w:type="spellEnd"/>
            <w:r w:rsidRPr="00F85F2D">
              <w:rPr>
                <w:rFonts w:eastAsia="Calibri" w:cstheme="minorHAnsi"/>
                <w:iCs/>
              </w:rPr>
              <w:t xml:space="preserve"> o te </w:t>
            </w:r>
            <w:proofErr w:type="spellStart"/>
            <w:r w:rsidRPr="00F85F2D">
              <w:rPr>
                <w:rFonts w:eastAsia="Calibri" w:cstheme="minorHAnsi"/>
                <w:iCs/>
              </w:rPr>
              <w:t>hanga</w:t>
            </w:r>
            <w:proofErr w:type="spellEnd"/>
            <w:r w:rsidRPr="00F85F2D">
              <w:rPr>
                <w:rFonts w:eastAsia="Calibri" w:cstheme="minorHAnsi"/>
                <w:iCs/>
              </w:rPr>
              <w:t xml:space="preserve"> </w:t>
            </w:r>
            <w:proofErr w:type="spellStart"/>
            <w:r w:rsidRPr="00F85F2D">
              <w:rPr>
                <w:rFonts w:eastAsia="Calibri" w:cstheme="minorHAnsi"/>
                <w:iCs/>
              </w:rPr>
              <w:t>i</w:t>
            </w:r>
            <w:proofErr w:type="spellEnd"/>
            <w:r w:rsidRPr="00F85F2D">
              <w:rPr>
                <w:rFonts w:eastAsia="Calibri" w:cstheme="minorHAnsi"/>
                <w:iCs/>
              </w:rPr>
              <w:t xml:space="preserve"> </w:t>
            </w:r>
            <w:proofErr w:type="spellStart"/>
            <w:r w:rsidRPr="00F85F2D">
              <w:rPr>
                <w:rFonts w:eastAsia="Calibri" w:cstheme="minorHAnsi"/>
                <w:iCs/>
              </w:rPr>
              <w:t>ngā</w:t>
            </w:r>
            <w:proofErr w:type="spellEnd"/>
            <w:r w:rsidRPr="00F85F2D">
              <w:rPr>
                <w:rFonts w:eastAsia="Calibri" w:cstheme="minorHAnsi"/>
                <w:iCs/>
              </w:rPr>
              <w:t xml:space="preserve"> </w:t>
            </w:r>
            <w:proofErr w:type="spellStart"/>
            <w:r w:rsidRPr="00F85F2D">
              <w:rPr>
                <w:rFonts w:eastAsia="Calibri" w:cstheme="minorHAnsi"/>
                <w:iCs/>
              </w:rPr>
              <w:t>orotahi</w:t>
            </w:r>
            <w:proofErr w:type="spellEnd"/>
            <w:r w:rsidRPr="00F85F2D">
              <w:rPr>
                <w:rFonts w:eastAsia="Calibri" w:cstheme="minorHAnsi"/>
                <w:iCs/>
              </w:rPr>
              <w:t xml:space="preserve"> me </w:t>
            </w:r>
            <w:proofErr w:type="spellStart"/>
            <w:r w:rsidRPr="00F85F2D">
              <w:rPr>
                <w:rFonts w:eastAsia="Calibri" w:cstheme="minorHAnsi"/>
                <w:iCs/>
              </w:rPr>
              <w:t>ngā</w:t>
            </w:r>
            <w:proofErr w:type="spellEnd"/>
            <w:r w:rsidRPr="00F85F2D">
              <w:rPr>
                <w:rFonts w:eastAsia="Calibri" w:cstheme="minorHAnsi"/>
                <w:iCs/>
              </w:rPr>
              <w:t xml:space="preserve"> </w:t>
            </w:r>
            <w:proofErr w:type="spellStart"/>
            <w:r w:rsidRPr="00F85F2D">
              <w:rPr>
                <w:rFonts w:eastAsia="Calibri" w:cstheme="minorHAnsi"/>
                <w:iCs/>
              </w:rPr>
              <w:t>hā</w:t>
            </w:r>
            <w:proofErr w:type="spellEnd"/>
            <w:r w:rsidRPr="00F85F2D">
              <w:rPr>
                <w:rFonts w:eastAsia="Calibri" w:cstheme="minorHAnsi"/>
                <w:iCs/>
              </w:rPr>
              <w:t xml:space="preserve"> o te </w:t>
            </w:r>
            <w:proofErr w:type="spellStart"/>
            <w:r w:rsidRPr="00F85F2D">
              <w:rPr>
                <w:rFonts w:eastAsia="Calibri" w:cstheme="minorHAnsi"/>
                <w:iCs/>
              </w:rPr>
              <w:t>oro</w:t>
            </w:r>
            <w:proofErr w:type="spellEnd"/>
            <w:r w:rsidRPr="00F85F2D">
              <w:rPr>
                <w:rFonts w:eastAsia="Calibri" w:cstheme="minorHAnsi"/>
                <w:iCs/>
              </w:rPr>
              <w:t>,</w:t>
            </w:r>
          </w:p>
          <w:p w14:paraId="0135C6B8" w14:textId="77777777" w:rsidR="00FC5E41" w:rsidRPr="00F85F2D" w:rsidRDefault="00FC5E41" w:rsidP="00F85F2D">
            <w:pPr>
              <w:rPr>
                <w:rFonts w:cstheme="minorHAnsi"/>
                <w:iCs/>
              </w:rPr>
            </w:pPr>
            <w:r w:rsidRPr="00F85F2D">
              <w:rPr>
                <w:rFonts w:eastAsia="Calibri" w:cstheme="minorHAnsi"/>
                <w:iCs/>
              </w:rPr>
              <w:t xml:space="preserve">te </w:t>
            </w:r>
            <w:proofErr w:type="spellStart"/>
            <w:r w:rsidRPr="00F85F2D">
              <w:rPr>
                <w:rFonts w:eastAsia="Calibri" w:cstheme="minorHAnsi"/>
                <w:iCs/>
              </w:rPr>
              <w:t>kawe</w:t>
            </w:r>
            <w:proofErr w:type="spellEnd"/>
            <w:r w:rsidRPr="00F85F2D">
              <w:rPr>
                <w:rFonts w:eastAsia="Calibri" w:cstheme="minorHAnsi"/>
                <w:iCs/>
              </w:rPr>
              <w:t xml:space="preserve"> me te </w:t>
            </w:r>
            <w:proofErr w:type="spellStart"/>
            <w:r w:rsidRPr="00F85F2D">
              <w:rPr>
                <w:rFonts w:eastAsia="Calibri" w:cstheme="minorHAnsi"/>
                <w:iCs/>
              </w:rPr>
              <w:t>ārai</w:t>
            </w:r>
            <w:proofErr w:type="spellEnd"/>
            <w:r w:rsidRPr="00F85F2D">
              <w:rPr>
                <w:rFonts w:eastAsia="Calibri" w:cstheme="minorHAnsi"/>
                <w:iCs/>
              </w:rPr>
              <w:t xml:space="preserve"> </w:t>
            </w:r>
            <w:proofErr w:type="spellStart"/>
            <w:r w:rsidRPr="00F85F2D">
              <w:rPr>
                <w:rFonts w:eastAsia="Calibri" w:cstheme="minorHAnsi"/>
                <w:iCs/>
              </w:rPr>
              <w:t>pōkākā</w:t>
            </w:r>
            <w:proofErr w:type="spellEnd"/>
            <w:r w:rsidRPr="00F85F2D">
              <w:rPr>
                <w:rFonts w:eastAsia="Calibri" w:cstheme="minorHAnsi"/>
                <w:iCs/>
              </w:rPr>
              <w:t>.</w:t>
            </w:r>
          </w:p>
          <w:p w14:paraId="071538AB" w14:textId="77777777" w:rsidR="00FC5E41" w:rsidRPr="00C73C0A" w:rsidRDefault="00FC5E41" w:rsidP="00F85F2D">
            <w:pPr>
              <w:rPr>
                <w:rFonts w:cstheme="minorHAnsi"/>
                <w:b/>
                <w:bCs/>
                <w:iCs/>
              </w:rPr>
            </w:pPr>
            <w:proofErr w:type="spellStart"/>
            <w:r w:rsidRPr="00C73C0A">
              <w:rPr>
                <w:rFonts w:eastAsia="Calibri" w:cstheme="minorHAnsi"/>
                <w:b/>
                <w:bCs/>
                <w:iCs/>
              </w:rPr>
              <w:t>Taumata</w:t>
            </w:r>
            <w:proofErr w:type="spellEnd"/>
            <w:r w:rsidRPr="00C73C0A">
              <w:rPr>
                <w:rFonts w:eastAsia="Calibri" w:cstheme="minorHAnsi"/>
                <w:b/>
                <w:bCs/>
                <w:iCs/>
              </w:rPr>
              <w:t xml:space="preserve"> 4</w:t>
            </w:r>
          </w:p>
          <w:p w14:paraId="542BB7F6" w14:textId="77777777" w:rsidR="00FC5E41" w:rsidRPr="00F85F2D" w:rsidRDefault="00FC5E41" w:rsidP="00F85F2D">
            <w:pPr>
              <w:rPr>
                <w:rFonts w:cstheme="minorHAnsi"/>
                <w:iCs/>
              </w:rPr>
            </w:pPr>
            <w:r w:rsidRPr="00F85F2D">
              <w:rPr>
                <w:rFonts w:eastAsia="Calibri" w:cstheme="minorHAnsi"/>
                <w:iCs/>
                <w:u w:val="single"/>
              </w:rPr>
              <w:t xml:space="preserve">Te </w:t>
            </w:r>
            <w:proofErr w:type="spellStart"/>
            <w:r w:rsidRPr="00F85F2D">
              <w:rPr>
                <w:rFonts w:eastAsia="Calibri" w:cstheme="minorHAnsi"/>
                <w:iCs/>
                <w:u w:val="single"/>
              </w:rPr>
              <w:t>Ngaru</w:t>
            </w:r>
            <w:proofErr w:type="spellEnd"/>
            <w:r w:rsidRPr="00F85F2D">
              <w:rPr>
                <w:rFonts w:eastAsia="Calibri" w:cstheme="minorHAnsi"/>
                <w:iCs/>
                <w:u w:val="single"/>
              </w:rPr>
              <w:t xml:space="preserve"> me te </w:t>
            </w:r>
            <w:proofErr w:type="spellStart"/>
            <w:r w:rsidRPr="00F85F2D">
              <w:rPr>
                <w:rFonts w:eastAsia="Calibri" w:cstheme="minorHAnsi"/>
                <w:iCs/>
                <w:u w:val="single"/>
              </w:rPr>
              <w:t>Ngotangota</w:t>
            </w:r>
            <w:proofErr w:type="spellEnd"/>
          </w:p>
          <w:p w14:paraId="2C3D346B" w14:textId="77777777" w:rsidR="00FC5E41" w:rsidRPr="00F85F2D" w:rsidRDefault="00FC5E41" w:rsidP="00F85F2D">
            <w:pPr>
              <w:rPr>
                <w:rFonts w:cstheme="minorHAnsi"/>
                <w:iCs/>
              </w:rPr>
            </w:pPr>
            <w:r w:rsidRPr="00F85F2D">
              <w:rPr>
                <w:rFonts w:eastAsia="Calibri" w:cstheme="minorHAnsi"/>
                <w:iCs/>
              </w:rPr>
              <w:t xml:space="preserve">2. Ka </w:t>
            </w:r>
            <w:proofErr w:type="spellStart"/>
            <w:r w:rsidRPr="00F85F2D">
              <w:rPr>
                <w:rFonts w:eastAsia="Calibri" w:cstheme="minorHAnsi"/>
                <w:iCs/>
              </w:rPr>
              <w:t>tūhura</w:t>
            </w:r>
            <w:proofErr w:type="spellEnd"/>
            <w:r w:rsidRPr="00F85F2D">
              <w:rPr>
                <w:rFonts w:eastAsia="Calibri" w:cstheme="minorHAnsi"/>
                <w:iCs/>
              </w:rPr>
              <w:t xml:space="preserve">, ka </w:t>
            </w:r>
            <w:proofErr w:type="spellStart"/>
            <w:r w:rsidRPr="00F85F2D">
              <w:rPr>
                <w:rFonts w:eastAsia="Calibri" w:cstheme="minorHAnsi"/>
                <w:iCs/>
              </w:rPr>
              <w:t>whakamahi</w:t>
            </w:r>
            <w:proofErr w:type="spellEnd"/>
            <w:r w:rsidRPr="00F85F2D">
              <w:rPr>
                <w:rFonts w:eastAsia="Calibri" w:cstheme="minorHAnsi"/>
                <w:iCs/>
              </w:rPr>
              <w:t xml:space="preserve"> </w:t>
            </w:r>
            <w:proofErr w:type="spellStart"/>
            <w:r w:rsidRPr="00F85F2D">
              <w:rPr>
                <w:rFonts w:eastAsia="Calibri" w:cstheme="minorHAnsi"/>
                <w:iCs/>
              </w:rPr>
              <w:t>i</w:t>
            </w:r>
            <w:proofErr w:type="spellEnd"/>
            <w:r w:rsidRPr="00F85F2D">
              <w:rPr>
                <w:rFonts w:eastAsia="Calibri" w:cstheme="minorHAnsi"/>
                <w:iCs/>
              </w:rPr>
              <w:t xml:space="preserve"> te </w:t>
            </w:r>
            <w:proofErr w:type="spellStart"/>
            <w:r w:rsidRPr="00F85F2D">
              <w:rPr>
                <w:rFonts w:eastAsia="Calibri" w:cstheme="minorHAnsi"/>
                <w:iCs/>
              </w:rPr>
              <w:t>tauira</w:t>
            </w:r>
            <w:proofErr w:type="spellEnd"/>
            <w:r w:rsidRPr="00F85F2D">
              <w:rPr>
                <w:rFonts w:eastAsia="Calibri" w:cstheme="minorHAnsi"/>
                <w:iCs/>
              </w:rPr>
              <w:t xml:space="preserve"> </w:t>
            </w:r>
            <w:proofErr w:type="spellStart"/>
            <w:r w:rsidRPr="00F85F2D">
              <w:rPr>
                <w:rFonts w:eastAsia="Calibri" w:cstheme="minorHAnsi"/>
                <w:iCs/>
              </w:rPr>
              <w:t>pūtaiao</w:t>
            </w:r>
            <w:proofErr w:type="spellEnd"/>
            <w:r w:rsidRPr="00F85F2D">
              <w:rPr>
                <w:rFonts w:eastAsia="Calibri" w:cstheme="minorHAnsi"/>
                <w:iCs/>
              </w:rPr>
              <w:t xml:space="preserve"> </w:t>
            </w:r>
            <w:proofErr w:type="spellStart"/>
            <w:r w:rsidRPr="00F85F2D">
              <w:rPr>
                <w:rFonts w:eastAsia="Calibri" w:cstheme="minorHAnsi"/>
                <w:iCs/>
              </w:rPr>
              <w:t>hei</w:t>
            </w:r>
            <w:proofErr w:type="spellEnd"/>
            <w:r w:rsidRPr="00F85F2D">
              <w:rPr>
                <w:rFonts w:eastAsia="Calibri" w:cstheme="minorHAnsi"/>
                <w:iCs/>
              </w:rPr>
              <w:t xml:space="preserve"> </w:t>
            </w:r>
            <w:proofErr w:type="spellStart"/>
            <w:r w:rsidRPr="00F85F2D">
              <w:rPr>
                <w:rFonts w:eastAsia="Calibri" w:cstheme="minorHAnsi"/>
                <w:iCs/>
              </w:rPr>
              <w:t>whakaatu</w:t>
            </w:r>
            <w:proofErr w:type="spellEnd"/>
            <w:r w:rsidRPr="00F85F2D">
              <w:rPr>
                <w:rFonts w:eastAsia="Calibri" w:cstheme="minorHAnsi"/>
                <w:iCs/>
              </w:rPr>
              <w:t xml:space="preserve"> </w:t>
            </w:r>
            <w:proofErr w:type="spellStart"/>
            <w:r w:rsidRPr="00F85F2D">
              <w:rPr>
                <w:rFonts w:eastAsia="Calibri" w:cstheme="minorHAnsi"/>
                <w:iCs/>
              </w:rPr>
              <w:t>i</w:t>
            </w:r>
            <w:proofErr w:type="spellEnd"/>
            <w:r w:rsidRPr="00F85F2D">
              <w:rPr>
                <w:rFonts w:eastAsia="Calibri" w:cstheme="minorHAnsi"/>
                <w:iCs/>
              </w:rPr>
              <w:t xml:space="preserve"> te </w:t>
            </w:r>
            <w:proofErr w:type="spellStart"/>
            <w:r w:rsidRPr="00F85F2D">
              <w:rPr>
                <w:rFonts w:eastAsia="Calibri" w:cstheme="minorHAnsi"/>
                <w:iCs/>
              </w:rPr>
              <w:t>aho</w:t>
            </w:r>
            <w:proofErr w:type="spellEnd"/>
            <w:r w:rsidRPr="00F85F2D">
              <w:rPr>
                <w:rFonts w:eastAsia="Calibri" w:cstheme="minorHAnsi"/>
                <w:iCs/>
              </w:rPr>
              <w:t xml:space="preserve">, te </w:t>
            </w:r>
            <w:proofErr w:type="spellStart"/>
            <w:r w:rsidRPr="00F85F2D">
              <w:rPr>
                <w:rFonts w:eastAsia="Calibri" w:cstheme="minorHAnsi"/>
                <w:iCs/>
              </w:rPr>
              <w:t>oro</w:t>
            </w:r>
            <w:proofErr w:type="spellEnd"/>
            <w:r w:rsidRPr="00F85F2D">
              <w:rPr>
                <w:rFonts w:eastAsia="Calibri" w:cstheme="minorHAnsi"/>
                <w:iCs/>
              </w:rPr>
              <w:t xml:space="preserve"> me te </w:t>
            </w:r>
            <w:proofErr w:type="spellStart"/>
            <w:r w:rsidRPr="00F85F2D">
              <w:rPr>
                <w:rFonts w:eastAsia="Calibri" w:cstheme="minorHAnsi"/>
                <w:iCs/>
              </w:rPr>
              <w:t>pōkākā</w:t>
            </w:r>
            <w:proofErr w:type="spellEnd"/>
            <w:r w:rsidRPr="00F85F2D">
              <w:rPr>
                <w:rFonts w:eastAsia="Calibri" w:cstheme="minorHAnsi"/>
                <w:iCs/>
              </w:rPr>
              <w:t>.</w:t>
            </w:r>
          </w:p>
          <w:p w14:paraId="4310B926" w14:textId="77777777" w:rsidR="00FC5E41" w:rsidRPr="00F85F2D" w:rsidRDefault="00FC5E41" w:rsidP="00F85F2D">
            <w:pPr>
              <w:rPr>
                <w:rFonts w:cstheme="minorHAnsi"/>
              </w:rPr>
            </w:pPr>
          </w:p>
          <w:p w14:paraId="739BBD32" w14:textId="77777777" w:rsidR="00FC5E41" w:rsidRPr="00F85F2D" w:rsidRDefault="00FC5E41" w:rsidP="00F85F2D">
            <w:pPr>
              <w:rPr>
                <w:rFonts w:cstheme="minorHAnsi"/>
              </w:rPr>
            </w:pPr>
          </w:p>
        </w:tc>
        <w:tc>
          <w:tcPr>
            <w:tcW w:w="2500" w:type="pct"/>
            <w:tcMar>
              <w:top w:w="100" w:type="dxa"/>
              <w:left w:w="100" w:type="dxa"/>
              <w:bottom w:w="100" w:type="dxa"/>
              <w:right w:w="100" w:type="dxa"/>
            </w:tcMar>
          </w:tcPr>
          <w:p w14:paraId="38B61190" w14:textId="77777777" w:rsidR="00FC5E41" w:rsidRPr="00C73C0A" w:rsidRDefault="00FC5E41" w:rsidP="00F85F2D">
            <w:pPr>
              <w:rPr>
                <w:rFonts w:cstheme="minorHAnsi"/>
              </w:rPr>
            </w:pPr>
            <w:r w:rsidRPr="00C73C0A">
              <w:rPr>
                <w:rFonts w:eastAsia="Calibri" w:cstheme="minorHAnsi"/>
                <w:b/>
              </w:rPr>
              <w:t>Level 1</w:t>
            </w:r>
          </w:p>
          <w:p w14:paraId="3BCC9874" w14:textId="29560108" w:rsidR="00FC5E41" w:rsidRPr="00F85F2D" w:rsidRDefault="00FC5E41" w:rsidP="00F85F2D">
            <w:pPr>
              <w:rPr>
                <w:rFonts w:cstheme="minorHAnsi"/>
              </w:rPr>
            </w:pPr>
            <w:r w:rsidRPr="00F85F2D">
              <w:rPr>
                <w:rFonts w:eastAsia="Calibri" w:cstheme="minorHAnsi"/>
              </w:rPr>
              <w:t>Identify light sources</w:t>
            </w:r>
            <w:r w:rsidR="00052BF4">
              <w:rPr>
                <w:rFonts w:eastAsia="Calibri" w:cstheme="minorHAnsi"/>
              </w:rPr>
              <w:t>.</w:t>
            </w:r>
          </w:p>
          <w:p w14:paraId="33017D7F" w14:textId="63724D1F" w:rsidR="00FC5E41" w:rsidRPr="00F85F2D" w:rsidRDefault="00FC5E41" w:rsidP="00F85F2D">
            <w:pPr>
              <w:rPr>
                <w:rFonts w:cstheme="minorHAnsi"/>
              </w:rPr>
            </w:pPr>
            <w:r w:rsidRPr="00F85F2D">
              <w:rPr>
                <w:rFonts w:eastAsia="Calibri" w:cstheme="minorHAnsi"/>
              </w:rPr>
              <w:t>Explain items that reflect light</w:t>
            </w:r>
            <w:r w:rsidR="00052BF4">
              <w:rPr>
                <w:rFonts w:eastAsia="Calibri" w:cstheme="minorHAnsi"/>
              </w:rPr>
              <w:t>.</w:t>
            </w:r>
          </w:p>
          <w:p w14:paraId="5B38456E" w14:textId="33058776" w:rsidR="00FC5E41" w:rsidRPr="00F85F2D" w:rsidRDefault="00FC5E41" w:rsidP="00F85F2D">
            <w:pPr>
              <w:rPr>
                <w:rFonts w:cstheme="minorHAnsi"/>
              </w:rPr>
            </w:pPr>
            <w:r w:rsidRPr="00F85F2D">
              <w:rPr>
                <w:rFonts w:eastAsia="Calibri" w:cstheme="minorHAnsi"/>
              </w:rPr>
              <w:t>Classify objects as see through or not</w:t>
            </w:r>
            <w:r w:rsidR="00052BF4">
              <w:rPr>
                <w:rFonts w:eastAsia="Calibri" w:cstheme="minorHAnsi"/>
              </w:rPr>
              <w:t>.</w:t>
            </w:r>
          </w:p>
          <w:p w14:paraId="18CC7411" w14:textId="77777777" w:rsidR="00FC5E41" w:rsidRPr="00C73C0A" w:rsidRDefault="00FC5E41" w:rsidP="00F85F2D">
            <w:pPr>
              <w:rPr>
                <w:rFonts w:cstheme="minorHAnsi"/>
              </w:rPr>
            </w:pPr>
            <w:r w:rsidRPr="00C73C0A">
              <w:rPr>
                <w:rFonts w:eastAsia="Calibri" w:cstheme="minorHAnsi"/>
                <w:b/>
              </w:rPr>
              <w:t>Level 2</w:t>
            </w:r>
          </w:p>
          <w:p w14:paraId="768D6140" w14:textId="282EE00C" w:rsidR="00FC5E41" w:rsidRPr="00F85F2D" w:rsidRDefault="00FC5E41" w:rsidP="00F85F2D">
            <w:pPr>
              <w:rPr>
                <w:rFonts w:cstheme="minorHAnsi"/>
              </w:rPr>
            </w:pPr>
            <w:r w:rsidRPr="00F85F2D">
              <w:rPr>
                <w:rFonts w:eastAsia="Calibri" w:cstheme="minorHAnsi"/>
              </w:rPr>
              <w:t>Identify which colours reflect light more effectively</w:t>
            </w:r>
            <w:r w:rsidR="00052BF4">
              <w:rPr>
                <w:rFonts w:eastAsia="Calibri" w:cstheme="minorHAnsi"/>
              </w:rPr>
              <w:t>.</w:t>
            </w:r>
          </w:p>
          <w:p w14:paraId="28D8D37B" w14:textId="130E5711" w:rsidR="00FC5E41" w:rsidRPr="00F85F2D" w:rsidRDefault="00FC5E41" w:rsidP="00F85F2D">
            <w:pPr>
              <w:rPr>
                <w:rFonts w:cstheme="minorHAnsi"/>
              </w:rPr>
            </w:pPr>
            <w:r w:rsidRPr="00F85F2D">
              <w:rPr>
                <w:rFonts w:eastAsia="Calibri" w:cstheme="minorHAnsi"/>
              </w:rPr>
              <w:t xml:space="preserve">Explain that light travels in a straight </w:t>
            </w:r>
            <w:r w:rsidR="00052BF4" w:rsidRPr="00F85F2D">
              <w:rPr>
                <w:rFonts w:eastAsia="Calibri" w:cstheme="minorHAnsi"/>
              </w:rPr>
              <w:t>line.</w:t>
            </w:r>
          </w:p>
          <w:p w14:paraId="2135D9A5" w14:textId="6018BB6D" w:rsidR="00FC5E41" w:rsidRPr="00F85F2D" w:rsidRDefault="00FC5E41" w:rsidP="00F85F2D">
            <w:pPr>
              <w:rPr>
                <w:rFonts w:cstheme="minorHAnsi"/>
              </w:rPr>
            </w:pPr>
            <w:r w:rsidRPr="00F85F2D">
              <w:rPr>
                <w:rFonts w:eastAsia="Calibri" w:cstheme="minorHAnsi"/>
              </w:rPr>
              <w:t xml:space="preserve">Classify objects as transparent, </w:t>
            </w:r>
            <w:proofErr w:type="gramStart"/>
            <w:r w:rsidRPr="00F85F2D">
              <w:rPr>
                <w:rFonts w:eastAsia="Calibri" w:cstheme="minorHAnsi"/>
              </w:rPr>
              <w:t>translucent</w:t>
            </w:r>
            <w:proofErr w:type="gramEnd"/>
            <w:r w:rsidRPr="00F85F2D">
              <w:rPr>
                <w:rFonts w:eastAsia="Calibri" w:cstheme="minorHAnsi"/>
              </w:rPr>
              <w:t xml:space="preserve"> or </w:t>
            </w:r>
            <w:r w:rsidR="00052BF4" w:rsidRPr="00F85F2D">
              <w:rPr>
                <w:rFonts w:eastAsia="Calibri" w:cstheme="minorHAnsi"/>
              </w:rPr>
              <w:t>opaque.</w:t>
            </w:r>
          </w:p>
          <w:p w14:paraId="29EB5F1E" w14:textId="77777777" w:rsidR="00FC5E41" w:rsidRPr="00C73C0A" w:rsidRDefault="00FC5E41" w:rsidP="00F85F2D">
            <w:pPr>
              <w:rPr>
                <w:rFonts w:cstheme="minorHAnsi"/>
              </w:rPr>
            </w:pPr>
            <w:r w:rsidRPr="00C73C0A">
              <w:rPr>
                <w:rFonts w:eastAsia="Calibri" w:cstheme="minorHAnsi"/>
                <w:b/>
              </w:rPr>
              <w:t>Level 3</w:t>
            </w:r>
          </w:p>
          <w:p w14:paraId="45ACC303" w14:textId="5522809E" w:rsidR="00FC5E41" w:rsidRPr="00F85F2D" w:rsidRDefault="00FC5E41" w:rsidP="00F85F2D">
            <w:pPr>
              <w:rPr>
                <w:rFonts w:cstheme="minorHAnsi"/>
              </w:rPr>
            </w:pPr>
            <w:r w:rsidRPr="00F85F2D">
              <w:rPr>
                <w:rFonts w:eastAsia="Calibri" w:cstheme="minorHAnsi"/>
              </w:rPr>
              <w:t xml:space="preserve">Observe and record the properties of </w:t>
            </w:r>
            <w:r w:rsidR="00052BF4" w:rsidRPr="00F85F2D">
              <w:rPr>
                <w:rFonts w:eastAsia="Calibri" w:cstheme="minorHAnsi"/>
              </w:rPr>
              <w:t>light.</w:t>
            </w:r>
          </w:p>
          <w:p w14:paraId="0FC21E03" w14:textId="679F265B" w:rsidR="00FC5E41" w:rsidRPr="00F85F2D" w:rsidRDefault="00FC5E41" w:rsidP="00F85F2D">
            <w:pPr>
              <w:rPr>
                <w:rFonts w:cstheme="minorHAnsi"/>
              </w:rPr>
            </w:pPr>
            <w:r w:rsidRPr="00F85F2D">
              <w:rPr>
                <w:rFonts w:eastAsia="Calibri" w:cstheme="minorHAnsi"/>
              </w:rPr>
              <w:t xml:space="preserve">Explain that light reflects at an </w:t>
            </w:r>
            <w:r w:rsidR="00052BF4" w:rsidRPr="00F85F2D">
              <w:rPr>
                <w:rFonts w:eastAsia="Calibri" w:cstheme="minorHAnsi"/>
              </w:rPr>
              <w:t>angle.</w:t>
            </w:r>
          </w:p>
          <w:p w14:paraId="25061D5A" w14:textId="00B73F37" w:rsidR="00FC5E41" w:rsidRPr="00F85F2D" w:rsidRDefault="00FC5E41" w:rsidP="00F85F2D">
            <w:pPr>
              <w:rPr>
                <w:rFonts w:cstheme="minorHAnsi"/>
              </w:rPr>
            </w:pPr>
            <w:r w:rsidRPr="00F85F2D">
              <w:rPr>
                <w:rFonts w:eastAsia="Calibri" w:cstheme="minorHAnsi"/>
              </w:rPr>
              <w:t xml:space="preserve">Define reflection and </w:t>
            </w:r>
            <w:r w:rsidR="00052BF4" w:rsidRPr="00F85F2D">
              <w:rPr>
                <w:rFonts w:eastAsia="Calibri" w:cstheme="minorHAnsi"/>
              </w:rPr>
              <w:t>refraction.</w:t>
            </w:r>
          </w:p>
          <w:p w14:paraId="76A0CB60" w14:textId="77777777" w:rsidR="00FC5E41" w:rsidRPr="00C73C0A" w:rsidRDefault="00FC5E41" w:rsidP="00F85F2D">
            <w:pPr>
              <w:rPr>
                <w:rFonts w:cstheme="minorHAnsi"/>
              </w:rPr>
            </w:pPr>
            <w:r w:rsidRPr="00C73C0A">
              <w:rPr>
                <w:rFonts w:eastAsia="Calibri" w:cstheme="minorHAnsi"/>
                <w:b/>
              </w:rPr>
              <w:t>Level 4</w:t>
            </w:r>
          </w:p>
          <w:p w14:paraId="11A71F3C" w14:textId="4A30084F" w:rsidR="00FC5E41" w:rsidRPr="00F85F2D" w:rsidRDefault="00FC5E41" w:rsidP="00F85F2D">
            <w:pPr>
              <w:rPr>
                <w:rFonts w:cstheme="minorHAnsi"/>
              </w:rPr>
            </w:pPr>
            <w:r w:rsidRPr="00F85F2D">
              <w:rPr>
                <w:rFonts w:eastAsia="Calibri" w:cstheme="minorHAnsi"/>
              </w:rPr>
              <w:t>Research the laws of light</w:t>
            </w:r>
            <w:r w:rsidR="00052BF4">
              <w:rPr>
                <w:rFonts w:eastAsia="Calibri" w:cstheme="minorHAnsi"/>
              </w:rPr>
              <w:t>.</w:t>
            </w:r>
          </w:p>
          <w:p w14:paraId="5365EFED" w14:textId="762A949A" w:rsidR="00FC5E41" w:rsidRPr="00F85F2D" w:rsidRDefault="00FC5E41" w:rsidP="00F85F2D">
            <w:pPr>
              <w:rPr>
                <w:rFonts w:cstheme="minorHAnsi"/>
              </w:rPr>
            </w:pPr>
            <w:r w:rsidRPr="00F85F2D">
              <w:rPr>
                <w:rFonts w:eastAsia="Calibri" w:cstheme="minorHAnsi"/>
              </w:rPr>
              <w:t>Describe and explain the light spectrum</w:t>
            </w:r>
            <w:r w:rsidR="00052BF4">
              <w:rPr>
                <w:rFonts w:eastAsia="Calibri" w:cstheme="minorHAnsi"/>
              </w:rPr>
              <w:t>.</w:t>
            </w:r>
          </w:p>
          <w:p w14:paraId="08B23A9B" w14:textId="2FBBA4D4" w:rsidR="00FC5E41" w:rsidRPr="00F85F2D" w:rsidRDefault="00FC5E41" w:rsidP="00F85F2D">
            <w:pPr>
              <w:rPr>
                <w:rFonts w:cstheme="minorHAnsi"/>
              </w:rPr>
            </w:pPr>
            <w:r w:rsidRPr="00F85F2D">
              <w:rPr>
                <w:rFonts w:eastAsia="Calibri" w:cstheme="minorHAnsi"/>
              </w:rPr>
              <w:t>Compare and contrast natural and man-made light sources</w:t>
            </w:r>
            <w:r w:rsidR="00052BF4">
              <w:rPr>
                <w:rFonts w:eastAsia="Calibri" w:cstheme="minorHAnsi"/>
              </w:rPr>
              <w:t>.</w:t>
            </w:r>
          </w:p>
        </w:tc>
      </w:tr>
    </w:tbl>
    <w:p w14:paraId="7C698534" w14:textId="23B09F68" w:rsidR="00F85F2D" w:rsidRDefault="00F85F2D" w:rsidP="00FC5E41"/>
    <w:p w14:paraId="49E01EC4" w14:textId="77777777" w:rsidR="00F85F2D" w:rsidRDefault="00F85F2D">
      <w:pPr>
        <w:spacing w:line="240" w:lineRule="atLeast"/>
      </w:pPr>
      <w:r>
        <w:br w:type="page"/>
      </w:r>
    </w:p>
    <w:p w14:paraId="77281A71" w14:textId="7583ACF2" w:rsidR="00FC5E41" w:rsidRPr="00831244" w:rsidRDefault="00FC5E41" w:rsidP="00294FB7">
      <w:pPr>
        <w:pStyle w:val="Heading2"/>
        <w:rPr>
          <w:rFonts w:eastAsia="Calibri"/>
        </w:rPr>
      </w:pPr>
      <w:proofErr w:type="spellStart"/>
      <w:r w:rsidRPr="00831244">
        <w:rPr>
          <w:rFonts w:eastAsia="Calibri"/>
        </w:rPr>
        <w:lastRenderedPageBreak/>
        <w:t>Raupapa</w:t>
      </w:r>
      <w:proofErr w:type="spellEnd"/>
      <w:r w:rsidRPr="00831244">
        <w:rPr>
          <w:rFonts w:eastAsia="Calibri"/>
        </w:rPr>
        <w:t xml:space="preserve"> </w:t>
      </w:r>
      <w:r w:rsidR="00FB303E">
        <w:rPr>
          <w:rFonts w:eastAsia="Calibri"/>
        </w:rPr>
        <w:t>m</w:t>
      </w:r>
      <w:r w:rsidRPr="00831244">
        <w:rPr>
          <w:rFonts w:eastAsia="Calibri"/>
        </w:rPr>
        <w:t>ahi:</w:t>
      </w:r>
      <w:r w:rsidR="00FB303E" w:rsidRPr="00831244">
        <w:rPr>
          <w:rFonts w:eastAsia="Calibri"/>
        </w:rPr>
        <w:t xml:space="preserve"> possible learning intentions and learning experiences </w:t>
      </w:r>
    </w:p>
    <w:p w14:paraId="74EE1A11" w14:textId="77777777" w:rsidR="00FC5E41" w:rsidRPr="00F85F2D" w:rsidRDefault="00FC5E41" w:rsidP="00F85F2D">
      <w:pPr>
        <w:rPr>
          <w:rFonts w:eastAsia="Calibri" w:cstheme="minorHAnsi"/>
          <w:i/>
        </w:rPr>
      </w:pPr>
      <w:r w:rsidRPr="00F85F2D">
        <w:rPr>
          <w:rFonts w:eastAsia="Calibri" w:cstheme="minorHAnsi"/>
          <w:i/>
        </w:rPr>
        <w:t xml:space="preserve">Your school will have its own criteria for developing learning intentions. Emphasise the learning intentions that best match the abilities of your students.  </w:t>
      </w:r>
    </w:p>
    <w:p w14:paraId="6D6AED5E" w14:textId="77777777" w:rsidR="00FC5E41" w:rsidRPr="00F85F2D" w:rsidRDefault="00FC5E41" w:rsidP="00F85F2D">
      <w:pPr>
        <w:rPr>
          <w:rFonts w:cstheme="minorHAnsi"/>
        </w:rPr>
      </w:pPr>
    </w:p>
    <w:p w14:paraId="3A211E45" w14:textId="77777777" w:rsidR="00FC5E41" w:rsidRPr="00F85F2D" w:rsidRDefault="00FC5E41" w:rsidP="00F85F2D">
      <w:pPr>
        <w:rPr>
          <w:rFonts w:cstheme="minorHAnsi"/>
        </w:rPr>
      </w:pPr>
      <w:r w:rsidRPr="00F85F2D">
        <w:rPr>
          <w:rFonts w:eastAsia="Calibri" w:cstheme="minorHAnsi"/>
          <w:b/>
        </w:rPr>
        <w:t>LI: Define Light (and Dark) [Unistructural]</w:t>
      </w:r>
    </w:p>
    <w:p w14:paraId="23F940D8" w14:textId="77777777" w:rsidR="00F85F2D" w:rsidRDefault="00FC5E41" w:rsidP="00F85F2D">
      <w:pPr>
        <w:rPr>
          <w:rFonts w:eastAsia="Calibri" w:cstheme="minorHAnsi"/>
        </w:rPr>
      </w:pPr>
      <w:r w:rsidRPr="00F85F2D">
        <w:rPr>
          <w:rFonts w:eastAsia="Calibri" w:cstheme="minorHAnsi"/>
        </w:rPr>
        <w:t xml:space="preserve">LE: Complete a post box activity to gather information about </w:t>
      </w:r>
      <w:proofErr w:type="spellStart"/>
      <w:r w:rsidRPr="00F85F2D">
        <w:rPr>
          <w:rFonts w:eastAsia="Calibri" w:cstheme="minorHAnsi"/>
        </w:rPr>
        <w:t>tamariki’s</w:t>
      </w:r>
      <w:proofErr w:type="spellEnd"/>
      <w:r w:rsidRPr="00F85F2D">
        <w:rPr>
          <w:rFonts w:eastAsia="Calibri" w:cstheme="minorHAnsi"/>
        </w:rPr>
        <w:t xml:space="preserve"> existing knowledge about light. Possible questions: </w:t>
      </w:r>
    </w:p>
    <w:p w14:paraId="30DDE1FF" w14:textId="77777777" w:rsidR="00F85F2D" w:rsidRDefault="00FC5E41" w:rsidP="00F85F2D">
      <w:pPr>
        <w:rPr>
          <w:rFonts w:eastAsia="Calibri" w:cstheme="minorHAnsi"/>
        </w:rPr>
      </w:pPr>
      <w:r w:rsidRPr="00F85F2D">
        <w:rPr>
          <w:rFonts w:eastAsia="Calibri" w:cstheme="minorHAnsi"/>
        </w:rPr>
        <w:t xml:space="preserve">a.) Where does our primary light source come from? What do you know about this source? </w:t>
      </w:r>
    </w:p>
    <w:p w14:paraId="1CE5D86D" w14:textId="77777777" w:rsidR="00F85F2D" w:rsidRDefault="00FC5E41" w:rsidP="00F85F2D">
      <w:pPr>
        <w:rPr>
          <w:rFonts w:eastAsia="Calibri" w:cstheme="minorHAnsi"/>
        </w:rPr>
      </w:pPr>
      <w:r w:rsidRPr="00F85F2D">
        <w:rPr>
          <w:rFonts w:eastAsia="Calibri" w:cstheme="minorHAnsi"/>
        </w:rPr>
        <w:t xml:space="preserve">b.) What is a reflection? </w:t>
      </w:r>
    </w:p>
    <w:p w14:paraId="4FC06677" w14:textId="77777777" w:rsidR="00F85F2D" w:rsidRDefault="00FC5E41" w:rsidP="00F85F2D">
      <w:pPr>
        <w:rPr>
          <w:rFonts w:eastAsia="Calibri" w:cstheme="minorHAnsi"/>
        </w:rPr>
      </w:pPr>
      <w:r w:rsidRPr="00F85F2D">
        <w:rPr>
          <w:rFonts w:eastAsia="Calibri" w:cstheme="minorHAnsi"/>
        </w:rPr>
        <w:t xml:space="preserve">c.) How are shadows formed? </w:t>
      </w:r>
    </w:p>
    <w:p w14:paraId="495BCCE1" w14:textId="77777777" w:rsidR="00F85F2D" w:rsidRDefault="00FC5E41" w:rsidP="00F85F2D">
      <w:pPr>
        <w:rPr>
          <w:rFonts w:eastAsia="Calibri" w:cstheme="minorHAnsi"/>
        </w:rPr>
      </w:pPr>
      <w:r w:rsidRPr="00F85F2D">
        <w:rPr>
          <w:rFonts w:eastAsia="Calibri" w:cstheme="minorHAnsi"/>
        </w:rPr>
        <w:t xml:space="preserve">d.) Name two </w:t>
      </w:r>
      <w:proofErr w:type="spellStart"/>
      <w:r w:rsidRPr="00F85F2D">
        <w:rPr>
          <w:rFonts w:eastAsia="Calibri" w:cstheme="minorHAnsi"/>
        </w:rPr>
        <w:t>purakau</w:t>
      </w:r>
      <w:proofErr w:type="spellEnd"/>
      <w:r w:rsidRPr="00F85F2D">
        <w:rPr>
          <w:rFonts w:eastAsia="Calibri" w:cstheme="minorHAnsi"/>
        </w:rPr>
        <w:t xml:space="preserve"> that that have a light theme.  </w:t>
      </w:r>
    </w:p>
    <w:p w14:paraId="0E598C98" w14:textId="77777777" w:rsidR="007B78CA" w:rsidRDefault="00FC5E41" w:rsidP="00F85F2D">
      <w:pPr>
        <w:rPr>
          <w:rFonts w:eastAsia="Calibri" w:cstheme="minorHAnsi"/>
        </w:rPr>
      </w:pPr>
      <w:r w:rsidRPr="00F85F2D">
        <w:rPr>
          <w:rFonts w:eastAsia="Calibri" w:cstheme="minorHAnsi"/>
        </w:rPr>
        <w:t xml:space="preserve">Demonstrate (by switching off lights) that it is harder to see in the dark. Complete a sensory graphic organizer for responses about light and dark. </w:t>
      </w:r>
    </w:p>
    <w:p w14:paraId="132775EE" w14:textId="77777777" w:rsidR="007B78CA" w:rsidRDefault="00FC5E41" w:rsidP="00F85F2D">
      <w:pPr>
        <w:rPr>
          <w:rFonts w:eastAsia="Calibri" w:cstheme="minorHAnsi"/>
        </w:rPr>
      </w:pPr>
      <w:r w:rsidRPr="00F85F2D">
        <w:rPr>
          <w:rFonts w:eastAsia="Calibri" w:cstheme="minorHAnsi"/>
        </w:rPr>
        <w:t xml:space="preserve">Use the following Thinker’s Keys: </w:t>
      </w:r>
    </w:p>
    <w:p w14:paraId="2068094D" w14:textId="77777777" w:rsidR="007B78CA" w:rsidRPr="007B78CA" w:rsidRDefault="00FC5E41" w:rsidP="007B78CA">
      <w:pPr>
        <w:pStyle w:val="ListParagraph"/>
        <w:numPr>
          <w:ilvl w:val="0"/>
          <w:numId w:val="32"/>
        </w:numPr>
        <w:rPr>
          <w:rFonts w:eastAsia="Calibri" w:cstheme="minorHAnsi"/>
        </w:rPr>
      </w:pPr>
      <w:r w:rsidRPr="007B78CA">
        <w:rPr>
          <w:rFonts w:eastAsia="Calibri" w:cstheme="minorHAnsi"/>
        </w:rPr>
        <w:t xml:space="preserve">The Reverse Key – List 10 things you could not do with a light.  </w:t>
      </w:r>
    </w:p>
    <w:p w14:paraId="05706EE2" w14:textId="77777777" w:rsidR="007B78CA" w:rsidRPr="007B78CA" w:rsidRDefault="00FC5E41" w:rsidP="007B78CA">
      <w:pPr>
        <w:pStyle w:val="ListParagraph"/>
        <w:numPr>
          <w:ilvl w:val="0"/>
          <w:numId w:val="32"/>
        </w:numPr>
        <w:rPr>
          <w:rFonts w:eastAsia="Calibri" w:cstheme="minorHAnsi"/>
        </w:rPr>
      </w:pPr>
      <w:r w:rsidRPr="007B78CA">
        <w:rPr>
          <w:rFonts w:eastAsia="Calibri" w:cstheme="minorHAnsi"/>
        </w:rPr>
        <w:t xml:space="preserve">The What If Key? – What if it was always night? </w:t>
      </w:r>
    </w:p>
    <w:p w14:paraId="06346457" w14:textId="77777777" w:rsidR="007B78CA" w:rsidRPr="007B78CA" w:rsidRDefault="00FC5E41" w:rsidP="007B78CA">
      <w:pPr>
        <w:pStyle w:val="ListParagraph"/>
        <w:numPr>
          <w:ilvl w:val="0"/>
          <w:numId w:val="32"/>
        </w:numPr>
        <w:rPr>
          <w:rFonts w:eastAsia="Calibri" w:cstheme="minorHAnsi"/>
        </w:rPr>
      </w:pPr>
      <w:r w:rsidRPr="007B78CA">
        <w:rPr>
          <w:rFonts w:eastAsia="Calibri" w:cstheme="minorHAnsi"/>
        </w:rPr>
        <w:t xml:space="preserve">The Question Key – If “Reflected light” is the answer. Write 5 possible questions.  </w:t>
      </w:r>
    </w:p>
    <w:p w14:paraId="2392FEEE" w14:textId="320BB53B" w:rsidR="00FC5E41" w:rsidRPr="007B78CA" w:rsidRDefault="00FC5E41" w:rsidP="00F85F2D">
      <w:pPr>
        <w:rPr>
          <w:rFonts w:eastAsia="Calibri" w:cstheme="minorHAnsi"/>
        </w:rPr>
      </w:pPr>
      <w:r w:rsidRPr="00F85F2D">
        <w:rPr>
          <w:rFonts w:eastAsia="Calibri" w:cstheme="minorHAnsi"/>
        </w:rPr>
        <w:t xml:space="preserve">Play with torches in a darkened space.  Walk in the dark - under the night sky - how is it similar or different to taking the same walk in the daytime?  Brainstorm everything you know about light.  </w:t>
      </w:r>
    </w:p>
    <w:p w14:paraId="594ABD56" w14:textId="77777777" w:rsidR="00FC5E41" w:rsidRPr="00F85F2D" w:rsidRDefault="00FC5E41" w:rsidP="00F85F2D">
      <w:pPr>
        <w:rPr>
          <w:rFonts w:cstheme="minorHAnsi"/>
        </w:rPr>
      </w:pPr>
      <w:r w:rsidRPr="00F85F2D">
        <w:rPr>
          <w:rFonts w:eastAsia="Calibri" w:cstheme="minorHAnsi"/>
        </w:rPr>
        <w:t xml:space="preserve">Use these experiences to form a class definition - “We think light is ...” We think dark is ... </w:t>
      </w:r>
      <w:proofErr w:type="gramStart"/>
      <w:r w:rsidRPr="00F85F2D">
        <w:rPr>
          <w:rFonts w:eastAsia="Calibri" w:cstheme="minorHAnsi"/>
        </w:rPr>
        <w:t>“ Come</w:t>
      </w:r>
      <w:proofErr w:type="gramEnd"/>
      <w:r w:rsidRPr="00F85F2D">
        <w:rPr>
          <w:rFonts w:eastAsia="Calibri" w:cstheme="minorHAnsi"/>
        </w:rPr>
        <w:t xml:space="preserve"> back to these definitions and revise them as you learn more about light and dark.  </w:t>
      </w:r>
    </w:p>
    <w:p w14:paraId="234E7405" w14:textId="77777777" w:rsidR="00FC5E41" w:rsidRPr="00F85F2D" w:rsidRDefault="00FC5E41" w:rsidP="00F85F2D">
      <w:pPr>
        <w:rPr>
          <w:rFonts w:cstheme="minorHAnsi"/>
        </w:rPr>
      </w:pPr>
    </w:p>
    <w:p w14:paraId="13C5AD40" w14:textId="77777777" w:rsidR="00FC5E41" w:rsidRPr="00F85F2D" w:rsidRDefault="00FC5E41" w:rsidP="00F85F2D">
      <w:pPr>
        <w:rPr>
          <w:rFonts w:cstheme="minorHAnsi"/>
        </w:rPr>
      </w:pPr>
      <w:r w:rsidRPr="00F85F2D">
        <w:rPr>
          <w:rFonts w:eastAsia="Calibri" w:cstheme="minorHAnsi"/>
          <w:b/>
        </w:rPr>
        <w:t xml:space="preserve">LI: Identify light sources [Unistructural] </w:t>
      </w:r>
    </w:p>
    <w:p w14:paraId="21942407" w14:textId="445631BA" w:rsidR="00FC5E41" w:rsidRPr="00F85F2D" w:rsidRDefault="00FC5E41" w:rsidP="00F85F2D">
      <w:pPr>
        <w:rPr>
          <w:rFonts w:cstheme="minorHAnsi"/>
        </w:rPr>
      </w:pPr>
      <w:r w:rsidRPr="00F85F2D">
        <w:rPr>
          <w:rFonts w:eastAsia="Calibri" w:cstheme="minorHAnsi"/>
        </w:rPr>
        <w:t xml:space="preserve">LE: List as many light sources as you can. Recall light sources that have helped you see where you are (or find things) in the dark. Name light sources in the classroom and the playground. Draw different light sources. Learn about light &amp; dark as well as light sources &amp; reflections as you experiment with different objects. Does a mirror ball give out light or does it just reflect light from another source? What about a lamp, torch, </w:t>
      </w:r>
      <w:proofErr w:type="gramStart"/>
      <w:r w:rsidRPr="00F85F2D">
        <w:rPr>
          <w:rFonts w:eastAsia="Calibri" w:cstheme="minorHAnsi"/>
        </w:rPr>
        <w:t>animal</w:t>
      </w:r>
      <w:proofErr w:type="gramEnd"/>
      <w:r w:rsidRPr="00F85F2D">
        <w:rPr>
          <w:rFonts w:eastAsia="Calibri" w:cstheme="minorHAnsi"/>
        </w:rPr>
        <w:t xml:space="preserve"> or jacket? Play around with the objects and see what results you get. Differentiate between light sources and reflections (light emitters and light reflectors), which light sources give the brightest light, properties of sunlight and how wearing reflective strips can make cyclists stand out more so they are less likely to be hit by cars.</w:t>
      </w:r>
      <w:hyperlink r:id="rId8">
        <w:r w:rsidRPr="00F85F2D">
          <w:rPr>
            <w:rFonts w:eastAsia="Calibri" w:cstheme="minorHAnsi"/>
          </w:rPr>
          <w:t xml:space="preserve"> </w:t>
        </w:r>
      </w:hyperlink>
      <w:r w:rsidRPr="00F85F2D">
        <w:rPr>
          <w:rFonts w:cstheme="minorHAnsi"/>
        </w:rPr>
        <w:t xml:space="preserve"> </w:t>
      </w:r>
    </w:p>
    <w:p w14:paraId="4B36E7B9" w14:textId="77777777" w:rsidR="00FC5E41" w:rsidRPr="00F85F2D" w:rsidRDefault="00FC5E41" w:rsidP="00F85F2D">
      <w:pPr>
        <w:rPr>
          <w:rFonts w:eastAsia="Calibri" w:cstheme="minorHAnsi"/>
        </w:rPr>
      </w:pPr>
      <w:r w:rsidRPr="00F85F2D">
        <w:rPr>
          <w:rFonts w:eastAsia="Calibri" w:cstheme="minorHAnsi"/>
        </w:rPr>
        <w:t xml:space="preserve">Complete a KWHL chart about light sources: man-made and </w:t>
      </w:r>
      <w:proofErr w:type="gramStart"/>
      <w:r w:rsidRPr="00F85F2D">
        <w:rPr>
          <w:rFonts w:eastAsia="Calibri" w:cstheme="minorHAnsi"/>
        </w:rPr>
        <w:t>natural</w:t>
      </w:r>
      <w:proofErr w:type="gramEnd"/>
      <w:r w:rsidRPr="00F85F2D">
        <w:rPr>
          <w:rFonts w:eastAsia="Calibri" w:cstheme="minorHAnsi"/>
        </w:rPr>
        <w:t xml:space="preserve"> </w:t>
      </w:r>
    </w:p>
    <w:p w14:paraId="1464937B" w14:textId="77777777" w:rsidR="00FC5E41" w:rsidRPr="00F85F2D" w:rsidRDefault="00D476A5" w:rsidP="00F85F2D">
      <w:pPr>
        <w:rPr>
          <w:rFonts w:cstheme="minorHAnsi"/>
        </w:rPr>
      </w:pPr>
      <w:hyperlink r:id="rId9" w:history="1">
        <w:r w:rsidR="00FC5E41" w:rsidRPr="00F85F2D">
          <w:rPr>
            <w:rStyle w:val="Hyperlink"/>
            <w:rFonts w:eastAsia="Calibri" w:cstheme="minorHAnsi"/>
          </w:rPr>
          <w:t>KWHL chart (</w:t>
        </w:r>
        <w:proofErr w:type="spellStart"/>
        <w:r w:rsidR="00FC5E41" w:rsidRPr="00F85F2D">
          <w:rPr>
            <w:rStyle w:val="Hyperlink"/>
            <w:rFonts w:eastAsia="Calibri" w:cstheme="minorHAnsi"/>
          </w:rPr>
          <w:t>WorksheetWorks</w:t>
        </w:r>
        <w:proofErr w:type="spellEnd"/>
        <w:r w:rsidR="00FC5E41" w:rsidRPr="00F85F2D">
          <w:rPr>
            <w:rStyle w:val="Hyperlink"/>
            <w:rFonts w:eastAsia="Calibri" w:cstheme="minorHAnsi"/>
          </w:rPr>
          <w:t>)</w:t>
        </w:r>
      </w:hyperlink>
    </w:p>
    <w:p w14:paraId="717A7F0B" w14:textId="77777777" w:rsidR="00FC5E41" w:rsidRPr="00F85F2D" w:rsidRDefault="00D476A5" w:rsidP="00F85F2D">
      <w:pPr>
        <w:rPr>
          <w:rFonts w:cstheme="minorHAnsi"/>
        </w:rPr>
      </w:pPr>
      <w:hyperlink r:id="rId10"/>
    </w:p>
    <w:p w14:paraId="0368AD08" w14:textId="77777777" w:rsidR="00FC5E41" w:rsidRPr="00F85F2D" w:rsidRDefault="00FC5E41" w:rsidP="00F85F2D">
      <w:pPr>
        <w:rPr>
          <w:rFonts w:cstheme="minorHAnsi"/>
        </w:rPr>
      </w:pPr>
      <w:r w:rsidRPr="00F85F2D">
        <w:rPr>
          <w:rFonts w:eastAsia="Calibri" w:cstheme="minorHAnsi"/>
          <w:b/>
        </w:rPr>
        <w:t>LI: Describe light sources [</w:t>
      </w:r>
      <w:proofErr w:type="spellStart"/>
      <w:r w:rsidRPr="00F85F2D">
        <w:rPr>
          <w:rFonts w:eastAsia="Calibri" w:cstheme="minorHAnsi"/>
          <w:b/>
        </w:rPr>
        <w:t>Multistructural</w:t>
      </w:r>
      <w:proofErr w:type="spellEnd"/>
      <w:r w:rsidRPr="00F85F2D">
        <w:rPr>
          <w:rFonts w:eastAsia="Calibri" w:cstheme="minorHAnsi"/>
          <w:b/>
        </w:rPr>
        <w:t>]</w:t>
      </w:r>
    </w:p>
    <w:p w14:paraId="61C2ABE6" w14:textId="4F82A7BE" w:rsidR="00FC5E41" w:rsidRPr="00F85F2D" w:rsidRDefault="00FC5E41" w:rsidP="00F85F2D">
      <w:pPr>
        <w:rPr>
          <w:rFonts w:eastAsia="Calibri" w:cstheme="minorHAnsi"/>
        </w:rPr>
      </w:pPr>
      <w:r w:rsidRPr="00F85F2D">
        <w:rPr>
          <w:rFonts w:eastAsia="Calibri" w:cstheme="minorHAnsi"/>
        </w:rPr>
        <w:t>LE: Observe a light source. Sketch a light source identifying the significant attributes of a light source.</w:t>
      </w:r>
      <w:r w:rsidRPr="00F85F2D">
        <w:rPr>
          <w:rFonts w:eastAsia="Calibri" w:cstheme="minorHAnsi"/>
          <w:b/>
        </w:rPr>
        <w:t xml:space="preserve"> </w:t>
      </w:r>
      <w:r w:rsidRPr="00F85F2D">
        <w:rPr>
          <w:rFonts w:eastAsia="Calibri" w:cstheme="minorHAnsi"/>
        </w:rPr>
        <w:t xml:space="preserve"> Write a description of a light source. (What is it like?). Help students by letting them experiment with different light sources - </w:t>
      </w:r>
      <w:r w:rsidR="000F057E">
        <w:rPr>
          <w:rFonts w:eastAsia="Calibri" w:cstheme="minorHAnsi"/>
        </w:rPr>
        <w:t>i</w:t>
      </w:r>
      <w:r w:rsidRPr="00F85F2D">
        <w:rPr>
          <w:rFonts w:eastAsia="Calibri" w:cstheme="minorHAnsi"/>
        </w:rPr>
        <w:t xml:space="preserve">nvestigate, discuss light from many sources. </w:t>
      </w:r>
    </w:p>
    <w:p w14:paraId="044985E7" w14:textId="77777777" w:rsidR="00FC5E41" w:rsidRPr="00F85F2D" w:rsidRDefault="00D476A5" w:rsidP="00F85F2D">
      <w:pPr>
        <w:rPr>
          <w:rFonts w:eastAsia="Calibri" w:cstheme="minorHAnsi"/>
        </w:rPr>
      </w:pPr>
      <w:hyperlink r:id="rId11" w:history="1">
        <w:r w:rsidR="00FC5E41" w:rsidRPr="00F85F2D">
          <w:rPr>
            <w:rStyle w:val="Hyperlink"/>
            <w:rFonts w:eastAsia="Calibri" w:cstheme="minorHAnsi"/>
          </w:rPr>
          <w:t>The Science of Glow Sticks (YouTube)</w:t>
        </w:r>
      </w:hyperlink>
      <w:r w:rsidR="00FC5E41" w:rsidRPr="00F85F2D">
        <w:rPr>
          <w:rFonts w:eastAsia="Calibri" w:cstheme="minorHAnsi"/>
        </w:rPr>
        <w:t xml:space="preserve"> Find out what really happens with glow sticks. </w:t>
      </w:r>
    </w:p>
    <w:p w14:paraId="13A29F40" w14:textId="77777777" w:rsidR="00FC5E41" w:rsidRPr="00F85F2D" w:rsidRDefault="00FC5E41" w:rsidP="00F85F2D">
      <w:pPr>
        <w:rPr>
          <w:rFonts w:cstheme="minorHAnsi"/>
        </w:rPr>
      </w:pPr>
      <w:r w:rsidRPr="00F85F2D">
        <w:rPr>
          <w:rFonts w:eastAsia="Calibri" w:cstheme="minorHAnsi"/>
        </w:rPr>
        <w:t xml:space="preserve"> </w:t>
      </w:r>
    </w:p>
    <w:p w14:paraId="18EC0590" w14:textId="77777777" w:rsidR="000F057E" w:rsidRDefault="000F057E">
      <w:pPr>
        <w:spacing w:line="240" w:lineRule="atLeast"/>
        <w:rPr>
          <w:rFonts w:eastAsia="Calibri" w:cstheme="minorHAnsi"/>
          <w:b/>
        </w:rPr>
      </w:pPr>
      <w:r>
        <w:rPr>
          <w:rFonts w:eastAsia="Calibri" w:cstheme="minorHAnsi"/>
          <w:b/>
        </w:rPr>
        <w:br w:type="page"/>
      </w:r>
    </w:p>
    <w:p w14:paraId="60C413CB" w14:textId="626A091A" w:rsidR="00FC5E41" w:rsidRPr="00F85F2D" w:rsidRDefault="00FC5E41" w:rsidP="00F85F2D">
      <w:pPr>
        <w:rPr>
          <w:rFonts w:cstheme="minorHAnsi"/>
        </w:rPr>
      </w:pPr>
      <w:r w:rsidRPr="00F85F2D">
        <w:rPr>
          <w:rFonts w:eastAsia="Calibri" w:cstheme="minorHAnsi"/>
          <w:b/>
        </w:rPr>
        <w:lastRenderedPageBreak/>
        <w:t>LI: Describe the colour of light [</w:t>
      </w:r>
      <w:proofErr w:type="spellStart"/>
      <w:r w:rsidRPr="00F85F2D">
        <w:rPr>
          <w:rFonts w:eastAsia="Calibri" w:cstheme="minorHAnsi"/>
          <w:b/>
        </w:rPr>
        <w:t>Multistructural</w:t>
      </w:r>
      <w:proofErr w:type="spellEnd"/>
      <w:r w:rsidRPr="00F85F2D">
        <w:rPr>
          <w:rFonts w:eastAsia="Calibri" w:cstheme="minorHAnsi"/>
          <w:b/>
        </w:rPr>
        <w:t>]</w:t>
      </w:r>
    </w:p>
    <w:p w14:paraId="5D383FC4" w14:textId="70A885FF" w:rsidR="00FC5E41" w:rsidRPr="00F85F2D" w:rsidRDefault="00FC5E41" w:rsidP="00F85F2D">
      <w:pPr>
        <w:rPr>
          <w:rFonts w:cstheme="minorHAnsi"/>
        </w:rPr>
      </w:pPr>
      <w:r w:rsidRPr="00F85F2D">
        <w:rPr>
          <w:rFonts w:eastAsia="Calibri" w:cstheme="minorHAnsi"/>
        </w:rPr>
        <w:t xml:space="preserve">Investigate the colour of light. Ask your students what </w:t>
      </w:r>
      <w:r w:rsidR="000F057E" w:rsidRPr="00F85F2D">
        <w:rPr>
          <w:rFonts w:eastAsia="Calibri" w:cstheme="minorHAnsi"/>
        </w:rPr>
        <w:t>colour</w:t>
      </w:r>
      <w:r w:rsidRPr="00F85F2D">
        <w:rPr>
          <w:rFonts w:eastAsia="Calibri" w:cstheme="minorHAnsi"/>
        </w:rPr>
        <w:t xml:space="preserve"> they think light is. A silly question? Sunlight or light from a lamp may look "white" but it is really made up of different </w:t>
      </w:r>
      <w:r w:rsidR="000F057E" w:rsidRPr="00F85F2D">
        <w:rPr>
          <w:rFonts w:eastAsia="Calibri" w:cstheme="minorHAnsi"/>
        </w:rPr>
        <w:t>colours</w:t>
      </w:r>
      <w:r w:rsidRPr="00F85F2D">
        <w:rPr>
          <w:rFonts w:eastAsia="Calibri" w:cstheme="minorHAnsi"/>
        </w:rPr>
        <w:t>. Red, blue, and green are the primary colours of light. That means you can make any colour from combinations of these three. We see an object in a certain colour because that colour is reflected from the object to our eyes, while other colours are absorbed by the object.</w:t>
      </w:r>
    </w:p>
    <w:p w14:paraId="51F3270E" w14:textId="77777777" w:rsidR="00FC5E41" w:rsidRPr="00F85F2D" w:rsidRDefault="00FC5E41" w:rsidP="00F85F2D">
      <w:pPr>
        <w:rPr>
          <w:rFonts w:cstheme="minorHAnsi"/>
        </w:rPr>
      </w:pPr>
    </w:p>
    <w:p w14:paraId="782E30A7" w14:textId="77777777" w:rsidR="00FC5E41" w:rsidRPr="00F85F2D" w:rsidRDefault="00FC5E41" w:rsidP="00F85F2D">
      <w:pPr>
        <w:rPr>
          <w:rFonts w:cstheme="minorHAnsi"/>
        </w:rPr>
      </w:pPr>
      <w:r w:rsidRPr="00F85F2D">
        <w:rPr>
          <w:rFonts w:eastAsia="Calibri" w:cstheme="minorHAnsi"/>
          <w:b/>
        </w:rPr>
        <w:t>LI: Classify light sources [Relational]</w:t>
      </w:r>
    </w:p>
    <w:p w14:paraId="1F0D7E71" w14:textId="77777777" w:rsidR="00FC5E41" w:rsidRDefault="00FC5E41" w:rsidP="00F85F2D">
      <w:pPr>
        <w:rPr>
          <w:rFonts w:eastAsia="Calibri" w:cstheme="minorHAnsi"/>
        </w:rPr>
      </w:pPr>
      <w:r w:rsidRPr="00F85F2D">
        <w:rPr>
          <w:rFonts w:eastAsia="Calibri" w:cstheme="minorHAnsi"/>
        </w:rPr>
        <w:t xml:space="preserve">LE: Make a list of light sources - Sort the light sources into “light emitters and light reflectors”. Next sort them into two groups based on whether they were used from our </w:t>
      </w:r>
      <w:proofErr w:type="spellStart"/>
      <w:r w:rsidRPr="00F85F2D">
        <w:rPr>
          <w:rFonts w:eastAsia="Calibri" w:cstheme="minorHAnsi"/>
        </w:rPr>
        <w:t>tipuna’s</w:t>
      </w:r>
      <w:proofErr w:type="spellEnd"/>
      <w:r w:rsidRPr="00F85F2D">
        <w:rPr>
          <w:rFonts w:eastAsia="Calibri" w:cstheme="minorHAnsi"/>
        </w:rPr>
        <w:t xml:space="preserve"> day and/or used today. Give examples of how the light sources were used.  Sort the light sources used by our </w:t>
      </w:r>
      <w:proofErr w:type="spellStart"/>
      <w:r w:rsidRPr="00F85F2D">
        <w:rPr>
          <w:rFonts w:eastAsia="Calibri" w:cstheme="minorHAnsi"/>
        </w:rPr>
        <w:t>tipuna</w:t>
      </w:r>
      <w:proofErr w:type="spellEnd"/>
      <w:r w:rsidRPr="00F85F2D">
        <w:rPr>
          <w:rFonts w:eastAsia="Calibri" w:cstheme="minorHAnsi"/>
        </w:rPr>
        <w:t xml:space="preserve"> into “light emitters and light reflectors”. Explain any differences between the groups. </w:t>
      </w:r>
    </w:p>
    <w:p w14:paraId="578A1069" w14:textId="77777777" w:rsidR="00FB303E" w:rsidRPr="00F85F2D" w:rsidRDefault="00FB303E" w:rsidP="00F85F2D">
      <w:pPr>
        <w:rPr>
          <w:rFonts w:cstheme="minorHAnsi"/>
        </w:rPr>
      </w:pPr>
    </w:p>
    <w:p w14:paraId="63B86D9F" w14:textId="77777777" w:rsidR="00FC5E41" w:rsidRPr="00F85F2D" w:rsidRDefault="00FC5E41" w:rsidP="00F85F2D">
      <w:pPr>
        <w:rPr>
          <w:rFonts w:cstheme="minorHAnsi"/>
        </w:rPr>
      </w:pPr>
      <w:r w:rsidRPr="00F85F2D">
        <w:rPr>
          <w:rFonts w:eastAsia="Calibri" w:cstheme="minorHAnsi"/>
          <w:b/>
        </w:rPr>
        <w:t>LI: Compare and contrast light sources [Relational]</w:t>
      </w:r>
    </w:p>
    <w:p w14:paraId="35524BEC" w14:textId="77777777" w:rsidR="00FC5E41" w:rsidRPr="00F85F2D" w:rsidRDefault="00FC5E41" w:rsidP="00F85F2D">
      <w:pPr>
        <w:rPr>
          <w:rFonts w:cstheme="minorHAnsi"/>
        </w:rPr>
      </w:pPr>
      <w:r w:rsidRPr="00F85F2D">
        <w:rPr>
          <w:rFonts w:eastAsia="Calibri" w:cstheme="minorHAnsi"/>
        </w:rPr>
        <w:t xml:space="preserve">LE: Compare and contrast light sources from our </w:t>
      </w:r>
      <w:proofErr w:type="spellStart"/>
      <w:r w:rsidRPr="00F85F2D">
        <w:rPr>
          <w:rFonts w:eastAsia="Calibri" w:cstheme="minorHAnsi"/>
        </w:rPr>
        <w:t>tipuna’s</w:t>
      </w:r>
      <w:proofErr w:type="spellEnd"/>
      <w:r w:rsidRPr="00F85F2D">
        <w:rPr>
          <w:rFonts w:eastAsia="Calibri" w:cstheme="minorHAnsi"/>
        </w:rPr>
        <w:t xml:space="preserve"> day with what we have now. </w:t>
      </w:r>
    </w:p>
    <w:p w14:paraId="31376A70" w14:textId="0C298A17" w:rsidR="00FC5E41" w:rsidRPr="00F85F2D" w:rsidRDefault="00FC5E41" w:rsidP="00F85F2D">
      <w:pPr>
        <w:rPr>
          <w:rFonts w:eastAsia="Calibri" w:cstheme="minorHAnsi"/>
        </w:rPr>
      </w:pPr>
      <w:r w:rsidRPr="00F85F2D">
        <w:rPr>
          <w:rFonts w:eastAsia="Calibri" w:cstheme="minorHAnsi"/>
        </w:rPr>
        <w:t>LE: Compare and contrast “light emitters” with light reflectors”</w:t>
      </w:r>
      <w:r w:rsidR="000F057E">
        <w:rPr>
          <w:rFonts w:eastAsia="Calibri" w:cstheme="minorHAnsi"/>
        </w:rPr>
        <w:t>.</w:t>
      </w:r>
    </w:p>
    <w:p w14:paraId="35FB0C07" w14:textId="77777777" w:rsidR="00FC5E41" w:rsidRDefault="00D476A5" w:rsidP="00F85F2D">
      <w:pPr>
        <w:rPr>
          <w:rFonts w:eastAsia="Calibri" w:cstheme="minorHAnsi"/>
        </w:rPr>
      </w:pPr>
      <w:hyperlink r:id="rId12" w:history="1">
        <w:r w:rsidR="00FC5E41" w:rsidRPr="00F85F2D">
          <w:rPr>
            <w:rStyle w:val="Hyperlink"/>
            <w:rFonts w:eastAsia="Calibri" w:cstheme="minorHAnsi"/>
          </w:rPr>
          <w:t>Compare and Contrast Chart (</w:t>
        </w:r>
        <w:proofErr w:type="spellStart"/>
        <w:r w:rsidR="00FC5E41" w:rsidRPr="00F85F2D">
          <w:rPr>
            <w:rStyle w:val="Hyperlink"/>
            <w:rFonts w:eastAsia="Calibri" w:cstheme="minorHAnsi"/>
          </w:rPr>
          <w:t>WorksheetWorks</w:t>
        </w:r>
        <w:proofErr w:type="spellEnd"/>
        <w:r w:rsidR="00FC5E41" w:rsidRPr="00F85F2D">
          <w:rPr>
            <w:rStyle w:val="Hyperlink"/>
            <w:rFonts w:eastAsia="Calibri" w:cstheme="minorHAnsi"/>
          </w:rPr>
          <w:t>)</w:t>
        </w:r>
      </w:hyperlink>
      <w:r w:rsidR="00FC5E41" w:rsidRPr="00F85F2D">
        <w:rPr>
          <w:rFonts w:eastAsia="Calibri" w:cstheme="minorHAnsi"/>
        </w:rPr>
        <w:t xml:space="preserve"> </w:t>
      </w:r>
    </w:p>
    <w:p w14:paraId="4AE691DC" w14:textId="77777777" w:rsidR="00FB303E" w:rsidRPr="00F85F2D" w:rsidRDefault="00FB303E" w:rsidP="00F85F2D">
      <w:pPr>
        <w:rPr>
          <w:rFonts w:eastAsia="Calibri" w:cstheme="minorHAnsi"/>
        </w:rPr>
      </w:pPr>
    </w:p>
    <w:p w14:paraId="7B092B00" w14:textId="77777777" w:rsidR="00FC5E41" w:rsidRPr="00F85F2D" w:rsidRDefault="00FC5E41" w:rsidP="00F85F2D">
      <w:pPr>
        <w:rPr>
          <w:rFonts w:cstheme="minorHAnsi"/>
        </w:rPr>
      </w:pPr>
      <w:r w:rsidRPr="00F85F2D">
        <w:rPr>
          <w:rFonts w:eastAsia="Calibri" w:cstheme="minorHAnsi"/>
          <w:b/>
        </w:rPr>
        <w:t xml:space="preserve">LI: Explain the source of light - how a light emitter emits light [Relational] </w:t>
      </w:r>
    </w:p>
    <w:p w14:paraId="29C3A3A0" w14:textId="77777777" w:rsidR="00FC5E41" w:rsidRPr="00F85F2D" w:rsidRDefault="00FC5E41" w:rsidP="00F85F2D">
      <w:pPr>
        <w:rPr>
          <w:rFonts w:cstheme="minorHAnsi"/>
        </w:rPr>
      </w:pPr>
      <w:r w:rsidRPr="00F85F2D">
        <w:rPr>
          <w:rFonts w:eastAsia="Calibri" w:cstheme="minorHAnsi"/>
        </w:rPr>
        <w:t xml:space="preserve">LE: Draw a diagram clearly showing how a light emitter emits light.  </w:t>
      </w:r>
    </w:p>
    <w:p w14:paraId="5168F815" w14:textId="77777777" w:rsidR="00FC5E41" w:rsidRPr="00F85F2D" w:rsidRDefault="00FC5E41" w:rsidP="00F85F2D">
      <w:pPr>
        <w:rPr>
          <w:rFonts w:cstheme="minorHAnsi"/>
        </w:rPr>
      </w:pPr>
    </w:p>
    <w:p w14:paraId="430217FE" w14:textId="77777777" w:rsidR="00FC5E41" w:rsidRPr="00F85F2D" w:rsidRDefault="00FC5E41" w:rsidP="00F85F2D">
      <w:pPr>
        <w:rPr>
          <w:rFonts w:cstheme="minorHAnsi"/>
        </w:rPr>
      </w:pPr>
      <w:r w:rsidRPr="00F85F2D">
        <w:rPr>
          <w:rFonts w:eastAsia="Calibri" w:cstheme="minorHAnsi"/>
          <w:b/>
        </w:rPr>
        <w:t>LI: Explain the source of light - how a light reflector reflects light [Relational]</w:t>
      </w:r>
    </w:p>
    <w:p w14:paraId="425F475C" w14:textId="0D4F499D" w:rsidR="00FC5E41" w:rsidRPr="00F85F2D" w:rsidRDefault="00FC5E41" w:rsidP="00F85F2D">
      <w:pPr>
        <w:rPr>
          <w:rFonts w:cstheme="minorHAnsi"/>
        </w:rPr>
      </w:pPr>
      <w:r w:rsidRPr="00F85F2D">
        <w:rPr>
          <w:rFonts w:eastAsia="Calibri" w:cstheme="minorHAnsi"/>
        </w:rPr>
        <w:t>LE: Draw a diagram clearly showing how a light reflector gets and reflects light.</w:t>
      </w:r>
      <w:r w:rsidR="000F057E">
        <w:rPr>
          <w:rFonts w:eastAsia="Calibri" w:cstheme="minorHAnsi"/>
        </w:rPr>
        <w:t xml:space="preserve"> </w:t>
      </w:r>
      <w:r w:rsidRPr="00F85F2D">
        <w:rPr>
          <w:rFonts w:eastAsia="Calibri" w:cstheme="minorHAnsi"/>
        </w:rPr>
        <w:t>Use mirrors to show the concept of reflection. Have students draw the other half of pictures using mirrors. Use think, pair, share to discuss how a light reflector like the moon gets light</w:t>
      </w:r>
      <w:r w:rsidR="00265191">
        <w:rPr>
          <w:rFonts w:eastAsia="Calibri" w:cstheme="minorHAnsi"/>
        </w:rPr>
        <w:t>.</w:t>
      </w:r>
    </w:p>
    <w:p w14:paraId="5C417753" w14:textId="77777777" w:rsidR="00FC5E41" w:rsidRPr="00F85F2D" w:rsidRDefault="00FC5E41" w:rsidP="00F85F2D">
      <w:pPr>
        <w:rPr>
          <w:rFonts w:cstheme="minorHAnsi"/>
        </w:rPr>
      </w:pPr>
    </w:p>
    <w:p w14:paraId="568BA25D" w14:textId="77777777" w:rsidR="00FC5E41" w:rsidRPr="00F85F2D" w:rsidRDefault="00FC5E41" w:rsidP="00F85F2D">
      <w:pPr>
        <w:rPr>
          <w:rFonts w:cstheme="minorHAnsi"/>
        </w:rPr>
      </w:pPr>
      <w:r w:rsidRPr="00F85F2D">
        <w:rPr>
          <w:rFonts w:eastAsia="Calibri" w:cstheme="minorHAnsi"/>
          <w:b/>
        </w:rPr>
        <w:t>LI: Explain how different light sources help people be seen (or see others) at night and low light. [Relational]</w:t>
      </w:r>
    </w:p>
    <w:p w14:paraId="45E0A340" w14:textId="35C7C3C8" w:rsidR="00FC5E41" w:rsidRPr="00F85F2D" w:rsidRDefault="00FC5E41" w:rsidP="00F85F2D">
      <w:pPr>
        <w:rPr>
          <w:rFonts w:eastAsia="Calibri" w:cstheme="minorHAnsi"/>
        </w:rPr>
      </w:pPr>
      <w:r w:rsidRPr="00F85F2D">
        <w:rPr>
          <w:rFonts w:eastAsia="Calibri" w:cstheme="minorHAnsi"/>
        </w:rPr>
        <w:t>LE: Brainstorm as many ways as possible that people use to be seen while travelling in the dark. Draw pictures to show your ideas. Explain why the light source helps people be seen at night. Brainstorm as many ways as possible to encourage people to be seen while travelling in the dark.</w:t>
      </w:r>
    </w:p>
    <w:p w14:paraId="55E3A371" w14:textId="77777777" w:rsidR="00FC5E41" w:rsidRPr="00F85F2D" w:rsidRDefault="00FC5E41" w:rsidP="00F85F2D">
      <w:pPr>
        <w:rPr>
          <w:rFonts w:cstheme="minorHAnsi"/>
        </w:rPr>
      </w:pPr>
    </w:p>
    <w:p w14:paraId="1902140C" w14:textId="7970D2C6" w:rsidR="00FC5E41" w:rsidRPr="00831244" w:rsidRDefault="00FC5E41" w:rsidP="00294FB7">
      <w:pPr>
        <w:pStyle w:val="Heading2"/>
      </w:pPr>
      <w:r w:rsidRPr="00831244">
        <w:rPr>
          <w:rFonts w:eastAsia="Calibri"/>
        </w:rPr>
        <w:t xml:space="preserve">Student </w:t>
      </w:r>
      <w:r w:rsidR="00FB303E">
        <w:rPr>
          <w:rFonts w:eastAsia="Calibri"/>
        </w:rPr>
        <w:t>i</w:t>
      </w:r>
      <w:r w:rsidRPr="00831244">
        <w:rPr>
          <w:rFonts w:eastAsia="Calibri"/>
        </w:rPr>
        <w:t>nquiry</w:t>
      </w:r>
    </w:p>
    <w:p w14:paraId="316B0F7B" w14:textId="66DD1498" w:rsidR="00FC5E41" w:rsidRPr="00F85F2D" w:rsidRDefault="00FC5E41" w:rsidP="00F85F2D">
      <w:pPr>
        <w:rPr>
          <w:rFonts w:cstheme="minorHAnsi"/>
        </w:rPr>
      </w:pPr>
      <w:r w:rsidRPr="00F85F2D">
        <w:rPr>
          <w:rFonts w:eastAsia="Calibri" w:cstheme="minorHAnsi"/>
          <w:b/>
        </w:rPr>
        <w:t xml:space="preserve">Your </w:t>
      </w:r>
      <w:r w:rsidR="00294FB7">
        <w:rPr>
          <w:rFonts w:eastAsia="Calibri" w:cstheme="minorHAnsi"/>
          <w:b/>
        </w:rPr>
        <w:t>t</w:t>
      </w:r>
      <w:r w:rsidRPr="00F85F2D">
        <w:rPr>
          <w:rFonts w:eastAsia="Calibri" w:cstheme="minorHAnsi"/>
          <w:b/>
        </w:rPr>
        <w:t>ask</w:t>
      </w:r>
    </w:p>
    <w:p w14:paraId="733DA1BF" w14:textId="4A26CA3D" w:rsidR="00FC5E41" w:rsidRPr="00F85F2D" w:rsidRDefault="00FC5E41" w:rsidP="00F85F2D">
      <w:pPr>
        <w:rPr>
          <w:rFonts w:cstheme="minorHAnsi"/>
        </w:rPr>
      </w:pPr>
      <w:r w:rsidRPr="00F85F2D">
        <w:rPr>
          <w:rFonts w:eastAsia="Calibri" w:cstheme="minorHAnsi"/>
          <w:b/>
        </w:rPr>
        <w:t xml:space="preserve">Design and carry out an experiment to evaluate a light source used to make people safer by making them visible in the dark and low light. </w:t>
      </w:r>
    </w:p>
    <w:p w14:paraId="1E7301D8" w14:textId="77777777" w:rsidR="00FC5E41" w:rsidRPr="00F85F2D" w:rsidRDefault="00FC5E41" w:rsidP="00F85F2D">
      <w:pPr>
        <w:rPr>
          <w:rFonts w:cstheme="minorHAnsi"/>
        </w:rPr>
      </w:pPr>
      <w:proofErr w:type="gramStart"/>
      <w:r w:rsidRPr="00F85F2D">
        <w:rPr>
          <w:rFonts w:eastAsia="Calibri" w:cstheme="minorHAnsi"/>
        </w:rPr>
        <w:t>e.g.</w:t>
      </w:r>
      <w:proofErr w:type="gramEnd"/>
      <w:r w:rsidRPr="00F85F2D">
        <w:rPr>
          <w:rFonts w:eastAsia="Calibri" w:cstheme="minorHAnsi"/>
        </w:rPr>
        <w:t xml:space="preserve"> Design an experiment to test a light source (e.g. reflective tape) used to make things more visible in the dark</w:t>
      </w:r>
    </w:p>
    <w:p w14:paraId="3D1A6CD9" w14:textId="39811708" w:rsidR="00FC5E41" w:rsidRPr="00F85F2D" w:rsidRDefault="00294FB7" w:rsidP="00F85F2D">
      <w:pPr>
        <w:rPr>
          <w:rFonts w:cstheme="minorHAnsi"/>
        </w:rPr>
      </w:pPr>
      <w:proofErr w:type="gramStart"/>
      <w:r w:rsidRPr="00F85F2D">
        <w:rPr>
          <w:rFonts w:eastAsia="Calibri" w:cstheme="minorHAnsi"/>
        </w:rPr>
        <w:t>e.g.</w:t>
      </w:r>
      <w:proofErr w:type="gramEnd"/>
      <w:r w:rsidR="00FC5E41" w:rsidRPr="00F85F2D">
        <w:rPr>
          <w:rFonts w:eastAsia="Calibri" w:cstheme="minorHAnsi"/>
        </w:rPr>
        <w:t xml:space="preserve"> Design an experiment to see to see which colours and objects are easier to see in the dark.</w:t>
      </w:r>
    </w:p>
    <w:p w14:paraId="39CE8F35" w14:textId="77777777" w:rsidR="00FC5E41" w:rsidRPr="00F85F2D" w:rsidRDefault="00FC5E41" w:rsidP="00F85F2D">
      <w:pPr>
        <w:rPr>
          <w:rFonts w:cstheme="minorHAnsi"/>
        </w:rPr>
      </w:pPr>
    </w:p>
    <w:p w14:paraId="4458BDF1" w14:textId="0A767194" w:rsidR="00FC5E41" w:rsidRPr="00F85F2D" w:rsidRDefault="00FC5E41" w:rsidP="00F85F2D">
      <w:pPr>
        <w:rPr>
          <w:rFonts w:cstheme="minorHAnsi"/>
        </w:rPr>
      </w:pPr>
      <w:r w:rsidRPr="00F85F2D">
        <w:rPr>
          <w:rFonts w:eastAsia="Calibri" w:cstheme="minorHAnsi"/>
          <w:b/>
        </w:rPr>
        <w:lastRenderedPageBreak/>
        <w:t xml:space="preserve">Design and carry out an experiment to evaluate a technology to make people safer by helping them see better if different light conditions. </w:t>
      </w:r>
      <w:r w:rsidRPr="00F85F2D">
        <w:rPr>
          <w:rFonts w:eastAsia="Calibri" w:cstheme="minorHAnsi"/>
        </w:rPr>
        <w:t xml:space="preserve">     </w:t>
      </w:r>
    </w:p>
    <w:p w14:paraId="1B7BB0A7" w14:textId="0EF72D59" w:rsidR="00FC5E41" w:rsidRPr="00F85F2D" w:rsidRDefault="00FC5E41" w:rsidP="00F85F2D">
      <w:pPr>
        <w:rPr>
          <w:rFonts w:eastAsia="Calibri" w:cstheme="minorHAnsi"/>
        </w:rPr>
      </w:pPr>
      <w:proofErr w:type="spellStart"/>
      <w:r w:rsidRPr="00F85F2D">
        <w:rPr>
          <w:rFonts w:eastAsia="Calibri" w:cstheme="minorHAnsi"/>
        </w:rPr>
        <w:t>e.g</w:t>
      </w:r>
      <w:proofErr w:type="spellEnd"/>
      <w:r w:rsidRPr="00F85F2D">
        <w:rPr>
          <w:rFonts w:eastAsia="Calibri" w:cstheme="minorHAnsi"/>
        </w:rPr>
        <w:t xml:space="preserve"> Design an experiment into the use of polarised sunglasses</w:t>
      </w:r>
      <w:r w:rsidR="00EF6B93">
        <w:rPr>
          <w:rFonts w:eastAsia="Calibri" w:cstheme="minorHAnsi"/>
        </w:rPr>
        <w:t xml:space="preserve"> – if </w:t>
      </w:r>
      <w:r w:rsidRPr="00F85F2D">
        <w:rPr>
          <w:rFonts w:eastAsia="Calibri" w:cstheme="minorHAnsi"/>
        </w:rPr>
        <w:t xml:space="preserve">you rotate a pair of polarizing sunglasses, you will find that they cut road glare much better in some positions than in others. When light reflects from water, asphalt, or other non-metallic surfaces, it becomes polarized. That is, the reflected light is usually vibrating more in one direction than in others. Polarizing sunglasses reduce this reflection, known as </w:t>
      </w:r>
      <w:r w:rsidRPr="00F85F2D">
        <w:rPr>
          <w:rFonts w:eastAsia="Calibri" w:cstheme="minorHAnsi"/>
          <w:i/>
        </w:rPr>
        <w:t>glare</w:t>
      </w:r>
      <w:r w:rsidRPr="00F85F2D">
        <w:rPr>
          <w:rFonts w:eastAsia="Calibri" w:cstheme="minorHAnsi"/>
        </w:rPr>
        <w:t>, but only when the polarizing lenses are oriented properly.</w:t>
      </w:r>
      <w:hyperlink r:id="rId13">
        <w:r w:rsidRPr="00F85F2D">
          <w:rPr>
            <w:rFonts w:eastAsia="Calibri" w:cstheme="minorHAnsi"/>
          </w:rPr>
          <w:t xml:space="preserve"> </w:t>
        </w:r>
      </w:hyperlink>
    </w:p>
    <w:p w14:paraId="7334B1EF" w14:textId="77777777" w:rsidR="00FC5E41" w:rsidRPr="00F85F2D" w:rsidRDefault="00D476A5" w:rsidP="00F85F2D">
      <w:pPr>
        <w:rPr>
          <w:rFonts w:cstheme="minorHAnsi"/>
        </w:rPr>
      </w:pPr>
      <w:hyperlink r:id="rId14" w:history="1">
        <w:r w:rsidR="00FC5E41" w:rsidRPr="00F85F2D">
          <w:rPr>
            <w:rStyle w:val="Hyperlink"/>
            <w:rFonts w:eastAsia="Calibri" w:cstheme="minorHAnsi"/>
          </w:rPr>
          <w:t>Polarized sunglasses (Exploratorium)</w:t>
        </w:r>
      </w:hyperlink>
    </w:p>
    <w:p w14:paraId="479B11AA" w14:textId="77777777" w:rsidR="00FC5E41" w:rsidRPr="00F85F2D" w:rsidRDefault="00FC5E41" w:rsidP="00F85F2D">
      <w:pPr>
        <w:rPr>
          <w:rFonts w:cstheme="minorHAnsi"/>
        </w:rPr>
      </w:pPr>
    </w:p>
    <w:p w14:paraId="230179B5" w14:textId="545FDA2B" w:rsidR="00FC5E41" w:rsidRPr="00D65B9E" w:rsidRDefault="00FC5E41" w:rsidP="00294FB7">
      <w:pPr>
        <w:pStyle w:val="Heading2"/>
      </w:pPr>
      <w:proofErr w:type="spellStart"/>
      <w:r w:rsidRPr="00D65B9E">
        <w:rPr>
          <w:rFonts w:eastAsia="Calibri"/>
        </w:rPr>
        <w:t>Ngā</w:t>
      </w:r>
      <w:proofErr w:type="spellEnd"/>
      <w:r w:rsidRPr="00D65B9E">
        <w:rPr>
          <w:rFonts w:eastAsia="Calibri"/>
        </w:rPr>
        <w:t xml:space="preserve"> </w:t>
      </w:r>
      <w:proofErr w:type="spellStart"/>
      <w:r w:rsidR="00FB303E">
        <w:rPr>
          <w:rFonts w:eastAsia="Calibri"/>
        </w:rPr>
        <w:t>r</w:t>
      </w:r>
      <w:r w:rsidRPr="00D65B9E">
        <w:rPr>
          <w:rFonts w:eastAsia="Calibri"/>
        </w:rPr>
        <w:t>auemi</w:t>
      </w:r>
      <w:proofErr w:type="spellEnd"/>
      <w:r w:rsidRPr="00D65B9E">
        <w:rPr>
          <w:rFonts w:eastAsia="Calibri"/>
        </w:rPr>
        <w:t xml:space="preserve">: </w:t>
      </w:r>
      <w:r w:rsidR="00FB303E">
        <w:rPr>
          <w:rFonts w:eastAsia="Calibri"/>
        </w:rPr>
        <w:t>r</w:t>
      </w:r>
      <w:r w:rsidRPr="00D65B9E">
        <w:rPr>
          <w:rFonts w:eastAsia="Calibri"/>
        </w:rPr>
        <w:t>esources</w:t>
      </w:r>
    </w:p>
    <w:p w14:paraId="0AA6CB28" w14:textId="77777777" w:rsidR="00FC5E41" w:rsidRPr="00F85F2D" w:rsidRDefault="00D476A5" w:rsidP="00F85F2D">
      <w:pPr>
        <w:rPr>
          <w:rFonts w:eastAsia="Calibri" w:cstheme="minorHAnsi"/>
        </w:rPr>
      </w:pPr>
      <w:hyperlink r:id="rId15" w:history="1">
        <w:r w:rsidR="00FC5E41" w:rsidRPr="00F85F2D">
          <w:rPr>
            <w:rStyle w:val="Hyperlink"/>
            <w:rFonts w:eastAsia="Calibri" w:cstheme="minorHAnsi"/>
          </w:rPr>
          <w:t>Mirrors and images (Optics for kids)</w:t>
        </w:r>
      </w:hyperlink>
    </w:p>
    <w:p w14:paraId="3BCC6C10" w14:textId="3B935EB0" w:rsidR="00FC5E41" w:rsidRPr="00F85F2D" w:rsidRDefault="00D476A5" w:rsidP="00F85F2D">
      <w:pPr>
        <w:rPr>
          <w:rFonts w:cstheme="minorHAnsi"/>
        </w:rPr>
      </w:pPr>
      <w:hyperlink r:id="rId16" w:history="1">
        <w:r w:rsidR="00FC5E41" w:rsidRPr="00F85F2D">
          <w:rPr>
            <w:rStyle w:val="Hyperlink"/>
            <w:rFonts w:cstheme="minorHAnsi"/>
          </w:rPr>
          <w:t>Light and colo</w:t>
        </w:r>
        <w:r w:rsidR="00EF6B93">
          <w:rPr>
            <w:rStyle w:val="Hyperlink"/>
            <w:rFonts w:cstheme="minorHAnsi"/>
          </w:rPr>
          <w:t>u</w:t>
        </w:r>
        <w:r w:rsidR="00FC5E41" w:rsidRPr="00F85F2D">
          <w:rPr>
            <w:rStyle w:val="Hyperlink"/>
            <w:rFonts w:cstheme="minorHAnsi"/>
          </w:rPr>
          <w:t>r investigations (Kindergarten-lessons.com)</w:t>
        </w:r>
      </w:hyperlink>
    </w:p>
    <w:p w14:paraId="2C5A73EF" w14:textId="77777777" w:rsidR="00FC5E41" w:rsidRPr="00BB3D96" w:rsidRDefault="00D476A5" w:rsidP="00F85F2D">
      <w:pPr>
        <w:rPr>
          <w:rFonts w:cstheme="minorHAnsi"/>
        </w:rPr>
      </w:pPr>
      <w:hyperlink r:id="rId17" w:history="1">
        <w:r w:rsidR="00FC5E41" w:rsidRPr="00BB3D96">
          <w:rPr>
            <w:rStyle w:val="Hyperlink"/>
            <w:rFonts w:cstheme="minorHAnsi"/>
          </w:rPr>
          <w:t>Light for Kids | Where does light come from? </w:t>
        </w:r>
        <w:r w:rsidR="00FC5E41" w:rsidRPr="00F85F2D">
          <w:rPr>
            <w:rStyle w:val="Hyperlink"/>
            <w:rFonts w:cstheme="minorHAnsi"/>
          </w:rPr>
          <w:t>(YouTube)</w:t>
        </w:r>
      </w:hyperlink>
    </w:p>
    <w:p w14:paraId="251E74AA" w14:textId="77777777" w:rsidR="00FC5E41" w:rsidRDefault="00FC5E41" w:rsidP="00FC5E41"/>
    <w:p w14:paraId="1C6E5342" w14:textId="221ADDA9" w:rsidR="00FC5E41" w:rsidRPr="00831244" w:rsidRDefault="00FC5E41" w:rsidP="00294FB7">
      <w:pPr>
        <w:pStyle w:val="Heading2"/>
      </w:pPr>
      <w:r w:rsidRPr="00831244">
        <w:rPr>
          <w:rFonts w:eastAsia="Calibri"/>
        </w:rPr>
        <w:t xml:space="preserve">Assessment for </w:t>
      </w:r>
      <w:r w:rsidR="00FB303E">
        <w:rPr>
          <w:rFonts w:eastAsia="Calibri"/>
        </w:rPr>
        <w:t>l</w:t>
      </w:r>
      <w:r w:rsidRPr="00831244">
        <w:rPr>
          <w:rFonts w:eastAsia="Calibri"/>
        </w:rPr>
        <w:t xml:space="preserve">earning: </w:t>
      </w:r>
      <w:r w:rsidR="00FB303E">
        <w:rPr>
          <w:rFonts w:eastAsia="Calibri"/>
        </w:rPr>
        <w:t>t</w:t>
      </w:r>
      <w:r w:rsidRPr="00831244">
        <w:rPr>
          <w:rFonts w:eastAsia="Calibri"/>
        </w:rPr>
        <w:t>eacher/</w:t>
      </w:r>
      <w:r w:rsidR="00FB303E">
        <w:rPr>
          <w:rFonts w:eastAsia="Calibri"/>
        </w:rPr>
        <w:t>p</w:t>
      </w:r>
      <w:r w:rsidRPr="00831244">
        <w:rPr>
          <w:rFonts w:eastAsia="Calibri"/>
        </w:rPr>
        <w:t>eer/</w:t>
      </w:r>
      <w:r w:rsidR="00FB303E">
        <w:rPr>
          <w:rFonts w:eastAsia="Calibri"/>
        </w:rPr>
        <w:t>s</w:t>
      </w:r>
      <w:r w:rsidRPr="00831244">
        <w:rPr>
          <w:rFonts w:eastAsia="Calibri"/>
        </w:rPr>
        <w:t>elf</w:t>
      </w:r>
    </w:p>
    <w:p w14:paraId="4F7CD8FA" w14:textId="77777777" w:rsidR="00FC5E41" w:rsidRPr="00F85F2D" w:rsidRDefault="00FC5E41" w:rsidP="00F85F2D">
      <w:pPr>
        <w:rPr>
          <w:rFonts w:cstheme="minorHAnsi"/>
        </w:rPr>
      </w:pPr>
      <w:r w:rsidRPr="00F85F2D">
        <w:rPr>
          <w:rFonts w:eastAsia="Calibri" w:cstheme="minorHAnsi"/>
        </w:rPr>
        <w:t>Teachers to highlight learning experiences above that will be used for assessment for learning throughout the unit. These can be recorded in portfolios/school management systems.</w:t>
      </w:r>
    </w:p>
    <w:p w14:paraId="039CCC09" w14:textId="03778A1F" w:rsidR="00FC5E41" w:rsidRPr="00C73C0A" w:rsidRDefault="00FC5E41" w:rsidP="00F85F2D">
      <w:pPr>
        <w:rPr>
          <w:rFonts w:cstheme="minorHAnsi"/>
        </w:rPr>
      </w:pPr>
      <w:r w:rsidRPr="00C73C0A">
        <w:rPr>
          <w:rFonts w:eastAsia="Calibri" w:cstheme="minorHAnsi"/>
          <w:b/>
        </w:rPr>
        <w:t>Example self-assessment rubric</w:t>
      </w:r>
    </w:p>
    <w:p w14:paraId="314C273F" w14:textId="77777777" w:rsidR="00FC5E41" w:rsidRPr="00F85F2D" w:rsidRDefault="00FC5E41" w:rsidP="00F85F2D">
      <w:pPr>
        <w:rPr>
          <w:rFonts w:cstheme="minorHAnsi"/>
        </w:rPr>
      </w:pPr>
      <w:r w:rsidRPr="00F85F2D">
        <w:rPr>
          <w:rFonts w:eastAsia="Calibri" w:cstheme="minorHAnsi"/>
        </w:rPr>
        <w:t>Teachers to code in the first column the symbols that they use in the school for assessment.</w:t>
      </w:r>
    </w:p>
    <w:p w14:paraId="518A7BA5" w14:textId="77777777" w:rsidR="00FC5E41" w:rsidRPr="00F85F2D" w:rsidRDefault="00FC5E41" w:rsidP="00F85F2D">
      <w:pPr>
        <w:rPr>
          <w:rFonts w:cstheme="minorHAnsi"/>
        </w:rPr>
      </w:pPr>
      <w:r w:rsidRPr="00F85F2D">
        <w:rPr>
          <w:rFonts w:eastAsia="Calibri" w:cstheme="minorHAnsi"/>
        </w:rPr>
        <w:t>These could be against levels, MOE guidelines or internal criteria. The rubric can be written against the AOs or rewritten as success criteria for children depending on the preference of the school.</w:t>
      </w:r>
    </w:p>
    <w:p w14:paraId="48B64806" w14:textId="77777777" w:rsidR="00FC5E41" w:rsidRPr="00F85F2D" w:rsidRDefault="00FC5E41" w:rsidP="00F85F2D">
      <w:pPr>
        <w:rPr>
          <w:rFonts w:cstheme="minorHAnsi"/>
        </w:rPr>
      </w:pPr>
      <w:r w:rsidRPr="00F85F2D">
        <w:rPr>
          <w:rFonts w:eastAsia="Calibri" w:cstheme="minorHAnsi"/>
        </w:rPr>
        <w:t>Highlight the relevant phrases at each step. This is an example of one dimension only.</w:t>
      </w:r>
    </w:p>
    <w:p w14:paraId="13F5FB47" w14:textId="77777777" w:rsidR="00FC5E41" w:rsidRPr="00F85F2D" w:rsidRDefault="00FC5E41" w:rsidP="00F85F2D">
      <w:pPr>
        <w:rPr>
          <w:rFonts w:cstheme="minorHAnsi"/>
        </w:rPr>
      </w:pPr>
    </w:p>
    <w:p w14:paraId="5EB59840" w14:textId="77777777" w:rsidR="00FC5E41" w:rsidRPr="00F85F2D" w:rsidRDefault="00FC5E41" w:rsidP="00F85F2D">
      <w:pPr>
        <w:rPr>
          <w:rFonts w:cstheme="minorHAnsi"/>
        </w:rPr>
      </w:pPr>
      <w:r w:rsidRPr="00F85F2D">
        <w:rPr>
          <w:rFonts w:eastAsia="Calibri" w:cstheme="minorHAnsi"/>
          <w:b/>
        </w:rPr>
        <w:t>Example: Describe the properties of light in the context of keeping safe when travelling</w:t>
      </w: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65"/>
        <w:gridCol w:w="7455"/>
      </w:tblGrid>
      <w:tr w:rsidR="00FC5E41" w:rsidRPr="00F85F2D" w14:paraId="7F08F3AF" w14:textId="77777777" w:rsidTr="00EA6738">
        <w:tc>
          <w:tcPr>
            <w:tcW w:w="1665" w:type="dxa"/>
            <w:shd w:val="clear" w:color="auto" w:fill="19456B"/>
            <w:tcMar>
              <w:top w:w="100" w:type="dxa"/>
              <w:left w:w="100" w:type="dxa"/>
              <w:bottom w:w="100" w:type="dxa"/>
              <w:right w:w="100" w:type="dxa"/>
            </w:tcMar>
          </w:tcPr>
          <w:p w14:paraId="779EB7B2" w14:textId="77777777" w:rsidR="00FC5E41" w:rsidRPr="00FB303E" w:rsidRDefault="00FC5E41" w:rsidP="00F85F2D">
            <w:pPr>
              <w:rPr>
                <w:rFonts w:cstheme="minorHAnsi"/>
                <w:bCs/>
                <w:color w:val="FFFFFF" w:themeColor="background1"/>
              </w:rPr>
            </w:pPr>
            <w:r w:rsidRPr="00FB303E">
              <w:rPr>
                <w:rFonts w:eastAsia="Calibri" w:cstheme="minorHAnsi"/>
                <w:bCs/>
                <w:color w:val="FFFFFF" w:themeColor="background1"/>
              </w:rPr>
              <w:t>Extended Abstract</w:t>
            </w:r>
          </w:p>
        </w:tc>
        <w:tc>
          <w:tcPr>
            <w:tcW w:w="7455" w:type="dxa"/>
            <w:tcMar>
              <w:top w:w="100" w:type="dxa"/>
              <w:left w:w="100" w:type="dxa"/>
              <w:bottom w:w="100" w:type="dxa"/>
              <w:right w:w="100" w:type="dxa"/>
            </w:tcMar>
          </w:tcPr>
          <w:p w14:paraId="1EFA2FD0" w14:textId="77777777" w:rsidR="00FC5E41" w:rsidRPr="00F85F2D" w:rsidRDefault="00FC5E41" w:rsidP="00F85F2D">
            <w:pPr>
              <w:rPr>
                <w:rFonts w:cstheme="minorHAnsi"/>
              </w:rPr>
            </w:pPr>
            <w:r w:rsidRPr="00F85F2D">
              <w:rPr>
                <w:rFonts w:eastAsia="Calibri" w:cstheme="minorHAnsi"/>
              </w:rPr>
              <w:t>My description lists several relevant properties of light AND explains why they are relevant to safe travel.  I make a generalisation about the properties of light and safe travel.</w:t>
            </w:r>
          </w:p>
        </w:tc>
      </w:tr>
      <w:tr w:rsidR="00FC5E41" w:rsidRPr="00F85F2D" w14:paraId="0D3EAA42" w14:textId="77777777" w:rsidTr="00EA6738">
        <w:tc>
          <w:tcPr>
            <w:tcW w:w="1665" w:type="dxa"/>
            <w:shd w:val="clear" w:color="auto" w:fill="19456B"/>
            <w:tcMar>
              <w:top w:w="100" w:type="dxa"/>
              <w:left w:w="100" w:type="dxa"/>
              <w:bottom w:w="100" w:type="dxa"/>
              <w:right w:w="100" w:type="dxa"/>
            </w:tcMar>
          </w:tcPr>
          <w:p w14:paraId="15797876" w14:textId="77777777" w:rsidR="00FC5E41" w:rsidRPr="00FB303E" w:rsidRDefault="00FC5E41" w:rsidP="00F85F2D">
            <w:pPr>
              <w:rPr>
                <w:rFonts w:cstheme="minorHAnsi"/>
                <w:bCs/>
                <w:color w:val="FFFFFF" w:themeColor="background1"/>
              </w:rPr>
            </w:pPr>
            <w:r w:rsidRPr="00FB303E">
              <w:rPr>
                <w:rFonts w:eastAsia="Calibri" w:cstheme="minorHAnsi"/>
                <w:bCs/>
                <w:color w:val="FFFFFF" w:themeColor="background1"/>
              </w:rPr>
              <w:t>Relational</w:t>
            </w:r>
          </w:p>
        </w:tc>
        <w:tc>
          <w:tcPr>
            <w:tcW w:w="7455" w:type="dxa"/>
            <w:tcMar>
              <w:top w:w="100" w:type="dxa"/>
              <w:left w:w="100" w:type="dxa"/>
              <w:bottom w:w="100" w:type="dxa"/>
              <w:right w:w="100" w:type="dxa"/>
            </w:tcMar>
          </w:tcPr>
          <w:p w14:paraId="700F1251" w14:textId="77777777" w:rsidR="00FC5E41" w:rsidRPr="00F85F2D" w:rsidRDefault="00FC5E41" w:rsidP="00F85F2D">
            <w:pPr>
              <w:rPr>
                <w:rFonts w:cstheme="minorHAnsi"/>
              </w:rPr>
            </w:pPr>
            <w:r w:rsidRPr="00F85F2D">
              <w:rPr>
                <w:rFonts w:eastAsia="Calibri" w:cstheme="minorHAnsi"/>
              </w:rPr>
              <w:t xml:space="preserve">My description lists several relevant properties of light AND explains why they are relevant to safe travel.  </w:t>
            </w:r>
          </w:p>
        </w:tc>
      </w:tr>
      <w:tr w:rsidR="00FC5E41" w:rsidRPr="00F85F2D" w14:paraId="7FE22266" w14:textId="77777777" w:rsidTr="00EA6738">
        <w:tc>
          <w:tcPr>
            <w:tcW w:w="1665" w:type="dxa"/>
            <w:shd w:val="clear" w:color="auto" w:fill="19456B"/>
            <w:tcMar>
              <w:top w:w="100" w:type="dxa"/>
              <w:left w:w="100" w:type="dxa"/>
              <w:bottom w:w="100" w:type="dxa"/>
              <w:right w:w="100" w:type="dxa"/>
            </w:tcMar>
          </w:tcPr>
          <w:p w14:paraId="38167121" w14:textId="77777777" w:rsidR="00FC5E41" w:rsidRPr="00FB303E" w:rsidRDefault="00FC5E41" w:rsidP="00F85F2D">
            <w:pPr>
              <w:rPr>
                <w:rFonts w:cstheme="minorHAnsi"/>
                <w:bCs/>
                <w:color w:val="FFFFFF" w:themeColor="background1"/>
              </w:rPr>
            </w:pPr>
            <w:proofErr w:type="spellStart"/>
            <w:r w:rsidRPr="00FB303E">
              <w:rPr>
                <w:rFonts w:eastAsia="Calibri" w:cstheme="minorHAnsi"/>
                <w:bCs/>
                <w:color w:val="FFFFFF" w:themeColor="background1"/>
              </w:rPr>
              <w:t>Multistructural</w:t>
            </w:r>
            <w:proofErr w:type="spellEnd"/>
          </w:p>
        </w:tc>
        <w:tc>
          <w:tcPr>
            <w:tcW w:w="7455" w:type="dxa"/>
            <w:tcMar>
              <w:top w:w="100" w:type="dxa"/>
              <w:left w:w="100" w:type="dxa"/>
              <w:bottom w:w="100" w:type="dxa"/>
              <w:right w:w="100" w:type="dxa"/>
            </w:tcMar>
          </w:tcPr>
          <w:p w14:paraId="4FFEDFF2" w14:textId="77777777" w:rsidR="00FC5E41" w:rsidRPr="00F85F2D" w:rsidRDefault="00FC5E41" w:rsidP="00F85F2D">
            <w:pPr>
              <w:rPr>
                <w:rFonts w:cstheme="minorHAnsi"/>
              </w:rPr>
            </w:pPr>
            <w:r w:rsidRPr="00F85F2D">
              <w:rPr>
                <w:rFonts w:eastAsia="Calibri" w:cstheme="minorHAnsi"/>
              </w:rPr>
              <w:t xml:space="preserve">My description lists several relevant properties of light.  </w:t>
            </w:r>
          </w:p>
        </w:tc>
      </w:tr>
      <w:tr w:rsidR="00FC5E41" w:rsidRPr="00F85F2D" w14:paraId="52D08BD4" w14:textId="77777777" w:rsidTr="00EA6738">
        <w:tc>
          <w:tcPr>
            <w:tcW w:w="1665" w:type="dxa"/>
            <w:shd w:val="clear" w:color="auto" w:fill="19456B"/>
            <w:tcMar>
              <w:top w:w="100" w:type="dxa"/>
              <w:left w:w="100" w:type="dxa"/>
              <w:bottom w:w="100" w:type="dxa"/>
              <w:right w:w="100" w:type="dxa"/>
            </w:tcMar>
          </w:tcPr>
          <w:p w14:paraId="214E9AF1" w14:textId="77777777" w:rsidR="00FC5E41" w:rsidRPr="00FB303E" w:rsidRDefault="00FC5E41" w:rsidP="00F85F2D">
            <w:pPr>
              <w:rPr>
                <w:rFonts w:cstheme="minorHAnsi"/>
                <w:bCs/>
                <w:color w:val="FFFFFF" w:themeColor="background1"/>
              </w:rPr>
            </w:pPr>
            <w:r w:rsidRPr="00FB303E">
              <w:rPr>
                <w:rFonts w:eastAsia="Calibri" w:cstheme="minorHAnsi"/>
                <w:bCs/>
                <w:color w:val="FFFFFF" w:themeColor="background1"/>
              </w:rPr>
              <w:t>Unistructural</w:t>
            </w:r>
          </w:p>
        </w:tc>
        <w:tc>
          <w:tcPr>
            <w:tcW w:w="7455" w:type="dxa"/>
            <w:tcMar>
              <w:top w:w="100" w:type="dxa"/>
              <w:left w:w="100" w:type="dxa"/>
              <w:bottom w:w="100" w:type="dxa"/>
              <w:right w:w="100" w:type="dxa"/>
            </w:tcMar>
          </w:tcPr>
          <w:p w14:paraId="5F9ADB01" w14:textId="1FA457FC" w:rsidR="00FC5E41" w:rsidRPr="00F85F2D" w:rsidRDefault="00FC5E41" w:rsidP="00F85F2D">
            <w:pPr>
              <w:rPr>
                <w:rFonts w:cstheme="minorHAnsi"/>
              </w:rPr>
            </w:pPr>
            <w:r w:rsidRPr="00F85F2D">
              <w:rPr>
                <w:rFonts w:eastAsia="Calibri" w:cstheme="minorHAnsi"/>
              </w:rPr>
              <w:t xml:space="preserve">My description lists one relevant property of light. </w:t>
            </w:r>
            <w:proofErr w:type="gramStart"/>
            <w:r w:rsidRPr="00F85F2D">
              <w:rPr>
                <w:rFonts w:eastAsia="Calibri" w:cstheme="minorHAnsi"/>
              </w:rPr>
              <w:t>e.g.</w:t>
            </w:r>
            <w:proofErr w:type="gramEnd"/>
            <w:r w:rsidRPr="00F85F2D">
              <w:rPr>
                <w:rFonts w:eastAsia="Calibri" w:cstheme="minorHAnsi"/>
              </w:rPr>
              <w:t xml:space="preserve"> light travels in a straight line. </w:t>
            </w:r>
          </w:p>
        </w:tc>
      </w:tr>
      <w:tr w:rsidR="00FC5E41" w:rsidRPr="00F85F2D" w14:paraId="47928E7E" w14:textId="77777777" w:rsidTr="00EA6738">
        <w:tc>
          <w:tcPr>
            <w:tcW w:w="1665" w:type="dxa"/>
            <w:shd w:val="clear" w:color="auto" w:fill="19456B"/>
            <w:tcMar>
              <w:top w:w="100" w:type="dxa"/>
              <w:left w:w="100" w:type="dxa"/>
              <w:bottom w:w="100" w:type="dxa"/>
              <w:right w:w="100" w:type="dxa"/>
            </w:tcMar>
          </w:tcPr>
          <w:p w14:paraId="25913562" w14:textId="77777777" w:rsidR="00FC5E41" w:rsidRPr="00FB303E" w:rsidRDefault="00FC5E41" w:rsidP="00F85F2D">
            <w:pPr>
              <w:rPr>
                <w:rFonts w:cstheme="minorHAnsi"/>
                <w:bCs/>
                <w:color w:val="FFFFFF" w:themeColor="background1"/>
              </w:rPr>
            </w:pPr>
            <w:proofErr w:type="spellStart"/>
            <w:r w:rsidRPr="00FB303E">
              <w:rPr>
                <w:rFonts w:eastAsia="Calibri" w:cstheme="minorHAnsi"/>
                <w:bCs/>
                <w:color w:val="FFFFFF" w:themeColor="background1"/>
              </w:rPr>
              <w:t>Prestructural</w:t>
            </w:r>
            <w:proofErr w:type="spellEnd"/>
          </w:p>
        </w:tc>
        <w:tc>
          <w:tcPr>
            <w:tcW w:w="7455" w:type="dxa"/>
            <w:tcMar>
              <w:top w:w="100" w:type="dxa"/>
              <w:left w:w="100" w:type="dxa"/>
              <w:bottom w:w="100" w:type="dxa"/>
              <w:right w:w="100" w:type="dxa"/>
            </w:tcMar>
          </w:tcPr>
          <w:p w14:paraId="4EB9C39F" w14:textId="77777777" w:rsidR="00FC5E41" w:rsidRPr="00F85F2D" w:rsidRDefault="00FC5E41" w:rsidP="00F85F2D">
            <w:pPr>
              <w:rPr>
                <w:rFonts w:cstheme="minorHAnsi"/>
              </w:rPr>
            </w:pPr>
            <w:r w:rsidRPr="00F85F2D">
              <w:rPr>
                <w:rFonts w:eastAsia="Calibri" w:cstheme="minorHAnsi"/>
              </w:rPr>
              <w:t>I need help to explain that light travels in a straight line</w:t>
            </w:r>
          </w:p>
        </w:tc>
      </w:tr>
      <w:bookmarkEnd w:id="0"/>
      <w:bookmarkEnd w:id="1"/>
      <w:bookmarkEnd w:id="2"/>
    </w:tbl>
    <w:p w14:paraId="48C85AB0" w14:textId="77777777" w:rsidR="00FC5E41" w:rsidRPr="00F85F2D" w:rsidRDefault="00FC5E41" w:rsidP="00F85F2D">
      <w:pPr>
        <w:rPr>
          <w:rFonts w:cstheme="minorHAnsi"/>
        </w:rPr>
      </w:pPr>
    </w:p>
    <w:sectPr w:rsidR="00FC5E41" w:rsidRPr="00F85F2D" w:rsidSect="00A90AAE">
      <w:headerReference w:type="even" r:id="rId18"/>
      <w:headerReference w:type="default" r:id="rId19"/>
      <w:footerReference w:type="even" r:id="rId20"/>
      <w:footerReference w:type="default" r:id="rId21"/>
      <w:headerReference w:type="first" r:id="rId22"/>
      <w:footerReference w:type="first" r:id="rId23"/>
      <w:pgSz w:w="11906" w:h="16838"/>
      <w:pgMar w:top="1418" w:right="1247" w:bottom="1560" w:left="124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893E" w14:textId="77777777" w:rsidR="00CF5DF6" w:rsidRDefault="00CF5DF6" w:rsidP="002A6A89">
      <w:pPr>
        <w:spacing w:after="0" w:line="240" w:lineRule="auto"/>
      </w:pPr>
      <w:r>
        <w:separator/>
      </w:r>
    </w:p>
  </w:endnote>
  <w:endnote w:type="continuationSeparator" w:id="0">
    <w:p w14:paraId="72A001EE" w14:textId="77777777" w:rsidR="00CF5DF6" w:rsidRDefault="00CF5DF6"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2C35" w14:textId="77777777" w:rsidR="00843DAC" w:rsidRDefault="0084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4EBE" w14:textId="77777777" w:rsidR="00D44EA8" w:rsidRPr="00245A46" w:rsidRDefault="00D44EA8" w:rsidP="00D44EA8">
    <w:pPr>
      <w:pStyle w:val="Footer2"/>
    </w:pPr>
  </w:p>
  <w:p w14:paraId="01568427" w14:textId="77777777" w:rsidR="00D407A5" w:rsidRPr="00D44EA8" w:rsidRDefault="00D44EA8" w:rsidP="00D44EA8">
    <w:pPr>
      <w:pStyle w:val="Footer2"/>
      <w:rPr>
        <w:szCs w:val="16"/>
      </w:rPr>
    </w:pPr>
    <w:r w:rsidRPr="00245A46">
      <w:rPr>
        <w:b/>
        <w:bCs/>
        <w:szCs w:val="16"/>
      </w:rPr>
      <w:t>Waka Kotahi</w:t>
    </w:r>
    <w:r w:rsidRPr="00245A46">
      <w:rPr>
        <w:szCs w:val="16"/>
      </w:rPr>
      <w:t xml:space="preserve"> NZ Transport Agency</w:t>
    </w:r>
    <w:r w:rsidRPr="00245A46">
      <w:rPr>
        <w:szCs w:val="16"/>
      </w:rPr>
      <w:tab/>
    </w:r>
    <w:hyperlink r:id="rId1" w:history="1">
      <w:r w:rsidR="001F75DA" w:rsidRPr="00CF6734">
        <w:rPr>
          <w:rStyle w:val="Hyperlink"/>
          <w:szCs w:val="16"/>
        </w:rPr>
        <w:t>www.education.nzta.govt.nz</w:t>
      </w:r>
    </w:hyperlink>
    <w:r w:rsidRPr="00245A46">
      <w:rPr>
        <w:szCs w:val="16"/>
      </w:rPr>
      <w:tab/>
    </w:r>
    <w:r w:rsidRPr="00245A46">
      <w:rPr>
        <w:szCs w:val="16"/>
      </w:rPr>
      <w:tab/>
    </w:r>
    <w:r w:rsidRPr="00245A46">
      <w:rPr>
        <w:szCs w:val="16"/>
      </w:rPr>
      <w:tab/>
    </w:r>
    <w:r w:rsidRPr="00245A46">
      <w:rPr>
        <w:szCs w:val="16"/>
      </w:rPr>
      <w:tab/>
    </w:r>
    <w:sdt>
      <w:sdtPr>
        <w:rPr>
          <w:szCs w:val="16"/>
        </w:rPr>
        <w:alias w:val="Title"/>
        <w:tag w:val=""/>
        <w:id w:val="1008027990"/>
        <w:dataBinding w:prefixMappings="xmlns:ns0='http://purl.org/dc/elements/1.1/' xmlns:ns1='http://schemas.openxmlformats.org/package/2006/metadata/core-properties' " w:xpath="/ns1:coreProperties[1]/ns0:title[1]" w:storeItemID="{6C3C8BC8-F283-45AE-878A-BAB7291924A1}"/>
        <w:text/>
      </w:sdtPr>
      <w:sdtEndPr/>
      <w:sdtContent>
        <w:r w:rsidR="001F75DA">
          <w:rPr>
            <w:szCs w:val="16"/>
          </w:rPr>
          <w:t>Education Portal</w:t>
        </w:r>
      </w:sdtContent>
    </w:sdt>
    <w:r w:rsidRPr="00245A46">
      <w:rPr>
        <w:szCs w:val="16"/>
      </w:rPr>
      <w:t xml:space="preserve"> </w:t>
    </w:r>
    <w:r>
      <w:rPr>
        <w:szCs w:val="16"/>
      </w:rPr>
      <w:t>-</w:t>
    </w:r>
    <w:r w:rsidRPr="00245A46">
      <w:rPr>
        <w:szCs w:val="16"/>
      </w:rPr>
      <w:t xml:space="preserve"> </w:t>
    </w:r>
    <w:r w:rsidR="003A4329" w:rsidRPr="003A4329">
      <w:rPr>
        <w:szCs w:val="16"/>
      </w:rPr>
      <w:fldChar w:fldCharType="begin"/>
    </w:r>
    <w:r w:rsidR="003A4329" w:rsidRPr="003A4329">
      <w:rPr>
        <w:szCs w:val="16"/>
      </w:rPr>
      <w:instrText xml:space="preserve"> PAGE   \* MERGEFORMAT </w:instrText>
    </w:r>
    <w:r w:rsidR="003A4329" w:rsidRPr="003A4329">
      <w:rPr>
        <w:szCs w:val="16"/>
      </w:rPr>
      <w:fldChar w:fldCharType="separate"/>
    </w:r>
    <w:r w:rsidR="003A4329" w:rsidRPr="003A4329">
      <w:rPr>
        <w:noProof/>
        <w:szCs w:val="16"/>
      </w:rPr>
      <w:t>1</w:t>
    </w:r>
    <w:r w:rsidR="003A4329" w:rsidRPr="003A4329">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FAD0" w14:textId="77777777" w:rsidR="00433C06" w:rsidRDefault="00DE1B0D">
    <w:pPr>
      <w:pStyle w:val="Footer"/>
      <w:rPr>
        <w:rFonts w:asciiTheme="minorHAnsi" w:hAnsiTheme="minorHAnsi"/>
        <w:caps w:val="0"/>
        <w:color w:val="auto"/>
        <w:sz w:val="20"/>
      </w:rPr>
    </w:pPr>
    <w:r>
      <w:rPr>
        <w:noProof/>
      </w:rPr>
      <w:drawing>
        <wp:anchor distT="0" distB="0" distL="114300" distR="114300" simplePos="0" relativeHeight="251659264" behindDoc="1" locked="0" layoutInCell="1" allowOverlap="1" wp14:anchorId="31F0D390" wp14:editId="7EF108B6">
          <wp:simplePos x="0" y="0"/>
          <wp:positionH relativeFrom="page">
            <wp:posOffset>19685</wp:posOffset>
          </wp:positionH>
          <wp:positionV relativeFrom="paragraph">
            <wp:posOffset>-477358</wp:posOffset>
          </wp:positionV>
          <wp:extent cx="7506586" cy="998539"/>
          <wp:effectExtent l="0" t="0" r="0" b="0"/>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06586" cy="998539"/>
                  </a:xfrm>
                  <a:prstGeom prst="rect">
                    <a:avLst/>
                  </a:prstGeom>
                </pic:spPr>
              </pic:pic>
            </a:graphicData>
          </a:graphic>
          <wp14:sizeRelH relativeFrom="page">
            <wp14:pctWidth>0</wp14:pctWidth>
          </wp14:sizeRelH>
          <wp14:sizeRelV relativeFrom="page">
            <wp14:pctHeight>0</wp14:pctHeight>
          </wp14:sizeRelV>
        </wp:anchor>
      </w:drawing>
    </w:r>
  </w:p>
  <w:p w14:paraId="0BE5DB73"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AB8E" w14:textId="77777777" w:rsidR="00CF5DF6" w:rsidRDefault="00CF5DF6" w:rsidP="002A6A89">
      <w:pPr>
        <w:spacing w:after="0" w:line="240" w:lineRule="auto"/>
      </w:pPr>
      <w:r>
        <w:separator/>
      </w:r>
    </w:p>
  </w:footnote>
  <w:footnote w:type="continuationSeparator" w:id="0">
    <w:p w14:paraId="087CEE30" w14:textId="77777777" w:rsidR="00CF5DF6" w:rsidRDefault="00CF5DF6" w:rsidP="002A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F252" w14:textId="77777777" w:rsidR="00843DAC" w:rsidRDefault="0084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E851" w14:textId="77777777" w:rsidR="00843DAC" w:rsidRDefault="0084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B3F8" w14:textId="77777777" w:rsidR="00843DAC" w:rsidRDefault="0084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FF03327"/>
    <w:multiLevelType w:val="hybridMultilevel"/>
    <w:tmpl w:val="4588C4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968364">
    <w:abstractNumId w:val="19"/>
  </w:num>
  <w:num w:numId="2" w16cid:durableId="1982732513">
    <w:abstractNumId w:val="16"/>
  </w:num>
  <w:num w:numId="3" w16cid:durableId="832768323">
    <w:abstractNumId w:val="5"/>
  </w:num>
  <w:num w:numId="4" w16cid:durableId="904952923">
    <w:abstractNumId w:val="4"/>
  </w:num>
  <w:num w:numId="5" w16cid:durableId="298926595">
    <w:abstractNumId w:val="2"/>
  </w:num>
  <w:num w:numId="6" w16cid:durableId="1191457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8901634">
    <w:abstractNumId w:val="5"/>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454637620">
    <w:abstractNumId w:val="11"/>
  </w:num>
  <w:num w:numId="9" w16cid:durableId="830020188">
    <w:abstractNumId w:val="11"/>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44984763">
    <w:abstractNumId w:val="3"/>
  </w:num>
  <w:num w:numId="11" w16cid:durableId="736169492">
    <w:abstractNumId w:val="1"/>
  </w:num>
  <w:num w:numId="12" w16cid:durableId="1301493024">
    <w:abstractNumId w:val="0"/>
  </w:num>
  <w:num w:numId="13" w16cid:durableId="1256596674">
    <w:abstractNumId w:val="20"/>
  </w:num>
  <w:num w:numId="14" w16cid:durableId="2140563677">
    <w:abstractNumId w:val="1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633635673">
    <w:abstractNumId w:val="1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4528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46345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49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64425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8431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1139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76573">
    <w:abstractNumId w:val="17"/>
  </w:num>
  <w:num w:numId="23" w16cid:durableId="1467428382">
    <w:abstractNumId w:val="8"/>
  </w:num>
  <w:num w:numId="24" w16cid:durableId="1905990832">
    <w:abstractNumId w:val="7"/>
  </w:num>
  <w:num w:numId="25" w16cid:durableId="1171606363">
    <w:abstractNumId w:val="15"/>
  </w:num>
  <w:num w:numId="26" w16cid:durableId="192574133">
    <w:abstractNumId w:val="6"/>
  </w:num>
  <w:num w:numId="27" w16cid:durableId="1571427296">
    <w:abstractNumId w:val="9"/>
  </w:num>
  <w:num w:numId="28" w16cid:durableId="852181803">
    <w:abstractNumId w:val="13"/>
  </w:num>
  <w:num w:numId="29" w16cid:durableId="382753653">
    <w:abstractNumId w:val="14"/>
  </w:num>
  <w:num w:numId="30" w16cid:durableId="1301113443">
    <w:abstractNumId w:val="10"/>
  </w:num>
  <w:num w:numId="31" w16cid:durableId="561454486">
    <w:abstractNumId w:val="12"/>
  </w:num>
  <w:num w:numId="32" w16cid:durableId="15521850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41"/>
    <w:rsid w:val="00032023"/>
    <w:rsid w:val="000369F7"/>
    <w:rsid w:val="00052BF4"/>
    <w:rsid w:val="00057E8D"/>
    <w:rsid w:val="00061681"/>
    <w:rsid w:val="0007104C"/>
    <w:rsid w:val="00071EBA"/>
    <w:rsid w:val="00075EFB"/>
    <w:rsid w:val="00094D35"/>
    <w:rsid w:val="000A181C"/>
    <w:rsid w:val="000A6166"/>
    <w:rsid w:val="000B3907"/>
    <w:rsid w:val="000C07B0"/>
    <w:rsid w:val="000D11A6"/>
    <w:rsid w:val="000E379C"/>
    <w:rsid w:val="000F057E"/>
    <w:rsid w:val="000F5163"/>
    <w:rsid w:val="000F6BA7"/>
    <w:rsid w:val="001041D9"/>
    <w:rsid w:val="00114219"/>
    <w:rsid w:val="0011760D"/>
    <w:rsid w:val="00143D5E"/>
    <w:rsid w:val="001539FD"/>
    <w:rsid w:val="00157021"/>
    <w:rsid w:val="00160D68"/>
    <w:rsid w:val="00161990"/>
    <w:rsid w:val="00170237"/>
    <w:rsid w:val="00172896"/>
    <w:rsid w:val="00175395"/>
    <w:rsid w:val="001D4826"/>
    <w:rsid w:val="001E4B69"/>
    <w:rsid w:val="001F75DA"/>
    <w:rsid w:val="002033EC"/>
    <w:rsid w:val="00205682"/>
    <w:rsid w:val="0022027D"/>
    <w:rsid w:val="00220D34"/>
    <w:rsid w:val="00250E0A"/>
    <w:rsid w:val="00252190"/>
    <w:rsid w:val="00265191"/>
    <w:rsid w:val="00271364"/>
    <w:rsid w:val="00282532"/>
    <w:rsid w:val="00294FB7"/>
    <w:rsid w:val="002A6A89"/>
    <w:rsid w:val="002B3B43"/>
    <w:rsid w:val="002D125C"/>
    <w:rsid w:val="002D6577"/>
    <w:rsid w:val="002E2A7B"/>
    <w:rsid w:val="002F7BBD"/>
    <w:rsid w:val="00314449"/>
    <w:rsid w:val="00345B39"/>
    <w:rsid w:val="00360B43"/>
    <w:rsid w:val="0037314E"/>
    <w:rsid w:val="003A4329"/>
    <w:rsid w:val="003B54C2"/>
    <w:rsid w:val="003D301D"/>
    <w:rsid w:val="003D4CFB"/>
    <w:rsid w:val="003D6BE2"/>
    <w:rsid w:val="003E3679"/>
    <w:rsid w:val="003E4B07"/>
    <w:rsid w:val="00420732"/>
    <w:rsid w:val="00421A4C"/>
    <w:rsid w:val="004278A7"/>
    <w:rsid w:val="00433C06"/>
    <w:rsid w:val="00441B3A"/>
    <w:rsid w:val="00445524"/>
    <w:rsid w:val="004539A2"/>
    <w:rsid w:val="00492A50"/>
    <w:rsid w:val="004A2385"/>
    <w:rsid w:val="004C22F2"/>
    <w:rsid w:val="00501B1F"/>
    <w:rsid w:val="005146DA"/>
    <w:rsid w:val="0052688D"/>
    <w:rsid w:val="00530969"/>
    <w:rsid w:val="005312E8"/>
    <w:rsid w:val="0053688C"/>
    <w:rsid w:val="005410F0"/>
    <w:rsid w:val="00554EAE"/>
    <w:rsid w:val="00555626"/>
    <w:rsid w:val="00560868"/>
    <w:rsid w:val="005C1265"/>
    <w:rsid w:val="005E6C6B"/>
    <w:rsid w:val="00611D2D"/>
    <w:rsid w:val="00622FD7"/>
    <w:rsid w:val="0063211C"/>
    <w:rsid w:val="0063291E"/>
    <w:rsid w:val="00642EFA"/>
    <w:rsid w:val="006513AD"/>
    <w:rsid w:val="006731F4"/>
    <w:rsid w:val="0068222C"/>
    <w:rsid w:val="00682854"/>
    <w:rsid w:val="006B15D1"/>
    <w:rsid w:val="006F322A"/>
    <w:rsid w:val="006F6B0A"/>
    <w:rsid w:val="00704BD7"/>
    <w:rsid w:val="0071500D"/>
    <w:rsid w:val="00724A09"/>
    <w:rsid w:val="00740520"/>
    <w:rsid w:val="007405EB"/>
    <w:rsid w:val="0075036F"/>
    <w:rsid w:val="00762D08"/>
    <w:rsid w:val="00782F11"/>
    <w:rsid w:val="00787356"/>
    <w:rsid w:val="00793A49"/>
    <w:rsid w:val="007B12EE"/>
    <w:rsid w:val="007B78CA"/>
    <w:rsid w:val="007C4A95"/>
    <w:rsid w:val="007C7065"/>
    <w:rsid w:val="007D19C9"/>
    <w:rsid w:val="007F7BA5"/>
    <w:rsid w:val="00801544"/>
    <w:rsid w:val="008071B5"/>
    <w:rsid w:val="00814509"/>
    <w:rsid w:val="00843DAC"/>
    <w:rsid w:val="008629B5"/>
    <w:rsid w:val="00865866"/>
    <w:rsid w:val="008901D5"/>
    <w:rsid w:val="00891102"/>
    <w:rsid w:val="008A4704"/>
    <w:rsid w:val="008C496A"/>
    <w:rsid w:val="008E7C8B"/>
    <w:rsid w:val="00902184"/>
    <w:rsid w:val="009245CA"/>
    <w:rsid w:val="009351D3"/>
    <w:rsid w:val="00937E11"/>
    <w:rsid w:val="009638D6"/>
    <w:rsid w:val="0097314A"/>
    <w:rsid w:val="00975C54"/>
    <w:rsid w:val="0098231E"/>
    <w:rsid w:val="0098652C"/>
    <w:rsid w:val="009921D4"/>
    <w:rsid w:val="009A2471"/>
    <w:rsid w:val="009A6D46"/>
    <w:rsid w:val="009D1292"/>
    <w:rsid w:val="009F6CB9"/>
    <w:rsid w:val="00A20E45"/>
    <w:rsid w:val="00A23B6D"/>
    <w:rsid w:val="00A453DB"/>
    <w:rsid w:val="00A4593F"/>
    <w:rsid w:val="00A57102"/>
    <w:rsid w:val="00A63EC0"/>
    <w:rsid w:val="00A7304E"/>
    <w:rsid w:val="00A90AAE"/>
    <w:rsid w:val="00A92781"/>
    <w:rsid w:val="00A95F03"/>
    <w:rsid w:val="00AA2086"/>
    <w:rsid w:val="00AB7D84"/>
    <w:rsid w:val="00AF7423"/>
    <w:rsid w:val="00B16546"/>
    <w:rsid w:val="00B3506C"/>
    <w:rsid w:val="00B47BF1"/>
    <w:rsid w:val="00B654B9"/>
    <w:rsid w:val="00B76535"/>
    <w:rsid w:val="00B76DC6"/>
    <w:rsid w:val="00B8003A"/>
    <w:rsid w:val="00B82A81"/>
    <w:rsid w:val="00B94B62"/>
    <w:rsid w:val="00BA5CB9"/>
    <w:rsid w:val="00BA6735"/>
    <w:rsid w:val="00BC7CAB"/>
    <w:rsid w:val="00BD221A"/>
    <w:rsid w:val="00BD5036"/>
    <w:rsid w:val="00BE2AC9"/>
    <w:rsid w:val="00BE5F44"/>
    <w:rsid w:val="00C071B5"/>
    <w:rsid w:val="00C17B90"/>
    <w:rsid w:val="00C23B00"/>
    <w:rsid w:val="00C352C3"/>
    <w:rsid w:val="00C36C01"/>
    <w:rsid w:val="00C52C74"/>
    <w:rsid w:val="00C57B16"/>
    <w:rsid w:val="00C6562E"/>
    <w:rsid w:val="00C70ED0"/>
    <w:rsid w:val="00C73C0A"/>
    <w:rsid w:val="00C85E51"/>
    <w:rsid w:val="00CB554D"/>
    <w:rsid w:val="00CF1C79"/>
    <w:rsid w:val="00CF3575"/>
    <w:rsid w:val="00CF5DF6"/>
    <w:rsid w:val="00D02DD8"/>
    <w:rsid w:val="00D04A6B"/>
    <w:rsid w:val="00D14837"/>
    <w:rsid w:val="00D2064C"/>
    <w:rsid w:val="00D22A6C"/>
    <w:rsid w:val="00D314CC"/>
    <w:rsid w:val="00D407A5"/>
    <w:rsid w:val="00D42708"/>
    <w:rsid w:val="00D44EA8"/>
    <w:rsid w:val="00D6650A"/>
    <w:rsid w:val="00D92F9B"/>
    <w:rsid w:val="00DA4088"/>
    <w:rsid w:val="00DB201A"/>
    <w:rsid w:val="00DB35AA"/>
    <w:rsid w:val="00DB47D7"/>
    <w:rsid w:val="00DC7CEC"/>
    <w:rsid w:val="00DD0075"/>
    <w:rsid w:val="00DE1B0D"/>
    <w:rsid w:val="00DE2F3D"/>
    <w:rsid w:val="00DF3D33"/>
    <w:rsid w:val="00E05AFB"/>
    <w:rsid w:val="00E36BD0"/>
    <w:rsid w:val="00E833C9"/>
    <w:rsid w:val="00EA6738"/>
    <w:rsid w:val="00EE0856"/>
    <w:rsid w:val="00EE10DC"/>
    <w:rsid w:val="00EE5963"/>
    <w:rsid w:val="00EE6355"/>
    <w:rsid w:val="00EF0E89"/>
    <w:rsid w:val="00EF6B93"/>
    <w:rsid w:val="00F02999"/>
    <w:rsid w:val="00F04283"/>
    <w:rsid w:val="00F269F2"/>
    <w:rsid w:val="00F313FA"/>
    <w:rsid w:val="00F3271F"/>
    <w:rsid w:val="00F45CB1"/>
    <w:rsid w:val="00F715D1"/>
    <w:rsid w:val="00F720A0"/>
    <w:rsid w:val="00F74EEC"/>
    <w:rsid w:val="00F814E9"/>
    <w:rsid w:val="00F85F2D"/>
    <w:rsid w:val="00F86D0D"/>
    <w:rsid w:val="00F95A6E"/>
    <w:rsid w:val="00F974D1"/>
    <w:rsid w:val="00FA0E71"/>
    <w:rsid w:val="00FA4EB0"/>
    <w:rsid w:val="00FA5C85"/>
    <w:rsid w:val="00FA6960"/>
    <w:rsid w:val="00FB133E"/>
    <w:rsid w:val="00FB303E"/>
    <w:rsid w:val="00FC5E41"/>
    <w:rsid w:val="00FD0C87"/>
    <w:rsid w:val="00FD3387"/>
    <w:rsid w:val="00FD7252"/>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C49A6"/>
  <w15:docId w15:val="{78A4401E-14CD-4EED-A8C4-76D57CA0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896"/>
    <w:pPr>
      <w:spacing w:line="264" w:lineRule="auto"/>
    </w:pPr>
  </w:style>
  <w:style w:type="paragraph" w:styleId="Heading1">
    <w:name w:val="heading 1"/>
    <w:basedOn w:val="Normal"/>
    <w:next w:val="Normal"/>
    <w:link w:val="Heading1Char"/>
    <w:uiPriority w:val="5"/>
    <w:qFormat/>
    <w:rsid w:val="00172896"/>
    <w:pPr>
      <w:keepNext/>
      <w:keepLines/>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172896"/>
    <w:pPr>
      <w:keepNext/>
      <w:keepLines/>
      <w:spacing w:before="240"/>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172896"/>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1728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2896"/>
  </w:style>
  <w:style w:type="table" w:customStyle="1" w:styleId="ListTable3-Accent11">
    <w:name w:val="List Table 3 - Accent 11"/>
    <w:basedOn w:val="TableNormal"/>
    <w:next w:val="ListTable3-Accent1"/>
    <w:uiPriority w:val="48"/>
    <w:rsid w:val="00172896"/>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172896"/>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172896"/>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172896"/>
    <w:pPr>
      <w:numPr>
        <w:numId w:val="1"/>
      </w:numPr>
      <w:contextualSpacing/>
    </w:pPr>
  </w:style>
  <w:style w:type="paragraph" w:styleId="Header">
    <w:name w:val="header"/>
    <w:basedOn w:val="Normal"/>
    <w:link w:val="HeaderChar"/>
    <w:uiPriority w:val="99"/>
    <w:unhideWhenUsed/>
    <w:rsid w:val="00172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896"/>
  </w:style>
  <w:style w:type="paragraph" w:styleId="Footer">
    <w:name w:val="footer"/>
    <w:basedOn w:val="Normal"/>
    <w:link w:val="FooterChar"/>
    <w:uiPriority w:val="98"/>
    <w:unhideWhenUsed/>
    <w:rsid w:val="00172896"/>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172896"/>
    <w:rPr>
      <w:rFonts w:ascii="Arial" w:hAnsi="Arial"/>
      <w:caps/>
      <w:color w:val="2575AE" w:themeColor="accent1"/>
      <w:sz w:val="16"/>
    </w:rPr>
  </w:style>
  <w:style w:type="paragraph" w:styleId="Title">
    <w:name w:val="Title"/>
    <w:basedOn w:val="Normal"/>
    <w:next w:val="Normal"/>
    <w:link w:val="TitleChar"/>
    <w:uiPriority w:val="4"/>
    <w:qFormat/>
    <w:rsid w:val="00172896"/>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172896"/>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172896"/>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172896"/>
    <w:rPr>
      <w:rFonts w:eastAsiaTheme="minorEastAsia"/>
      <w:color w:val="2575AE" w:themeColor="accent1"/>
      <w:sz w:val="32"/>
      <w:szCs w:val="32"/>
    </w:rPr>
  </w:style>
  <w:style w:type="paragraph" w:customStyle="1" w:styleId="Details">
    <w:name w:val="Details"/>
    <w:basedOn w:val="Normal"/>
    <w:uiPriority w:val="97"/>
    <w:qFormat/>
    <w:rsid w:val="00172896"/>
    <w:rPr>
      <w:color w:val="19456B" w:themeColor="background2"/>
    </w:rPr>
  </w:style>
  <w:style w:type="character" w:styleId="Hyperlink">
    <w:name w:val="Hyperlink"/>
    <w:basedOn w:val="DefaultParagraphFont"/>
    <w:uiPriority w:val="99"/>
    <w:unhideWhenUsed/>
    <w:rsid w:val="00172896"/>
    <w:rPr>
      <w:color w:val="0563C1" w:themeColor="hyperlink"/>
      <w:u w:val="single"/>
    </w:rPr>
  </w:style>
  <w:style w:type="character" w:customStyle="1" w:styleId="Heading1Char">
    <w:name w:val="Heading 1 Char"/>
    <w:basedOn w:val="DefaultParagraphFont"/>
    <w:link w:val="Heading1"/>
    <w:uiPriority w:val="5"/>
    <w:rsid w:val="00172896"/>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172896"/>
    <w:pPr>
      <w:spacing w:after="100"/>
      <w:ind w:left="1600"/>
    </w:pPr>
  </w:style>
  <w:style w:type="character" w:customStyle="1" w:styleId="Heading2Char">
    <w:name w:val="Heading 2 Char"/>
    <w:basedOn w:val="DefaultParagraphFont"/>
    <w:link w:val="Heading2"/>
    <w:uiPriority w:val="5"/>
    <w:rsid w:val="00172896"/>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172896"/>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172896"/>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172896"/>
    <w:pPr>
      <w:outlineLvl w:val="9"/>
    </w:pPr>
    <w:rPr>
      <w:color w:val="19456B" w:themeColor="background2"/>
      <w:sz w:val="20"/>
      <w:lang w:val="en-US"/>
    </w:rPr>
  </w:style>
  <w:style w:type="paragraph" w:styleId="ListParagraph">
    <w:name w:val="List Paragraph"/>
    <w:basedOn w:val="Normal"/>
    <w:uiPriority w:val="34"/>
    <w:qFormat/>
    <w:rsid w:val="00172896"/>
    <w:pPr>
      <w:ind w:left="720"/>
      <w:contextualSpacing/>
    </w:pPr>
  </w:style>
  <w:style w:type="paragraph" w:styleId="List">
    <w:name w:val="List"/>
    <w:basedOn w:val="Normal"/>
    <w:uiPriority w:val="99"/>
    <w:semiHidden/>
    <w:rsid w:val="00172896"/>
    <w:pPr>
      <w:numPr>
        <w:numId w:val="21"/>
      </w:numPr>
    </w:pPr>
  </w:style>
  <w:style w:type="paragraph" w:styleId="List2">
    <w:name w:val="List 2"/>
    <w:basedOn w:val="Normal"/>
    <w:uiPriority w:val="7"/>
    <w:rsid w:val="00172896"/>
    <w:pPr>
      <w:numPr>
        <w:ilvl w:val="1"/>
        <w:numId w:val="21"/>
      </w:numPr>
    </w:pPr>
  </w:style>
  <w:style w:type="paragraph" w:styleId="ListBullet">
    <w:name w:val="List Bullet"/>
    <w:basedOn w:val="Normal"/>
    <w:uiPriority w:val="7"/>
    <w:rsid w:val="00172896"/>
    <w:pPr>
      <w:numPr>
        <w:numId w:val="4"/>
      </w:numPr>
      <w:tabs>
        <w:tab w:val="clear" w:pos="360"/>
      </w:tabs>
      <w:ind w:left="284" w:hanging="284"/>
    </w:pPr>
  </w:style>
  <w:style w:type="paragraph" w:styleId="ListBullet2">
    <w:name w:val="List Bullet 2"/>
    <w:basedOn w:val="Normal"/>
    <w:uiPriority w:val="7"/>
    <w:rsid w:val="00172896"/>
    <w:pPr>
      <w:numPr>
        <w:numId w:val="5"/>
      </w:numPr>
      <w:ind w:left="567" w:hanging="283"/>
    </w:pPr>
  </w:style>
  <w:style w:type="table" w:styleId="TableGrid">
    <w:name w:val="Table Grid"/>
    <w:basedOn w:val="TableNormal"/>
    <w:uiPriority w:val="39"/>
    <w:rsid w:val="0017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172896"/>
    <w:pPr>
      <w:pBdr>
        <w:left w:val="single" w:sz="4" w:space="15" w:color="2575AE" w:themeColor="accent1"/>
      </w:pBdr>
      <w:spacing w:line="264" w:lineRule="auto"/>
      <w:ind w:left="227" w:right="2268"/>
    </w:pPr>
    <w:rPr>
      <w:color w:val="2575AE" w:themeColor="accent1"/>
    </w:rPr>
  </w:style>
  <w:style w:type="paragraph" w:customStyle="1" w:styleId="GreenTextIndent">
    <w:name w:val="Green Text Indent"/>
    <w:uiPriority w:val="4"/>
    <w:rsid w:val="00172896"/>
    <w:pPr>
      <w:pBdr>
        <w:left w:val="single" w:sz="4" w:space="15" w:color="AFBD22" w:themeColor="text2"/>
      </w:pBdr>
      <w:spacing w:line="264" w:lineRule="auto"/>
      <w:ind w:left="227" w:right="2268"/>
    </w:pPr>
    <w:rPr>
      <w:color w:val="AFBD22" w:themeColor="text2"/>
    </w:rPr>
  </w:style>
  <w:style w:type="character" w:styleId="PlaceholderText">
    <w:name w:val="Placeholder Text"/>
    <w:basedOn w:val="DefaultParagraphFont"/>
    <w:uiPriority w:val="99"/>
    <w:semiHidden/>
    <w:rsid w:val="00172896"/>
    <w:rPr>
      <w:color w:val="808080"/>
    </w:rPr>
  </w:style>
  <w:style w:type="table" w:customStyle="1" w:styleId="TableGridLight1">
    <w:name w:val="Table Grid Light1"/>
    <w:basedOn w:val="TableNormal"/>
    <w:uiPriority w:val="40"/>
    <w:rsid w:val="00172896"/>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172896"/>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172896"/>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172896"/>
    <w:pPr>
      <w:numPr>
        <w:ilvl w:val="2"/>
        <w:numId w:val="13"/>
      </w:numPr>
      <w:spacing w:before="240"/>
      <w:contextualSpacing/>
    </w:pPr>
    <w:rPr>
      <w:b/>
    </w:rPr>
  </w:style>
  <w:style w:type="paragraph" w:styleId="TOC2">
    <w:name w:val="toc 2"/>
    <w:basedOn w:val="Normal"/>
    <w:next w:val="Normal"/>
    <w:autoRedefine/>
    <w:uiPriority w:val="39"/>
    <w:unhideWhenUsed/>
    <w:rsid w:val="00172896"/>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172896"/>
    <w:pPr>
      <w:spacing w:after="100"/>
      <w:ind w:left="400"/>
    </w:pPr>
  </w:style>
  <w:style w:type="paragraph" w:styleId="NoSpacing">
    <w:name w:val="No Spacing"/>
    <w:uiPriority w:val="1"/>
    <w:qFormat/>
    <w:rsid w:val="00172896"/>
    <w:pPr>
      <w:spacing w:after="0" w:line="240" w:lineRule="auto"/>
    </w:pPr>
  </w:style>
  <w:style w:type="paragraph" w:customStyle="1" w:styleId="InformationPageNormal">
    <w:name w:val="Information Page Normal"/>
    <w:uiPriority w:val="1"/>
    <w:qFormat/>
    <w:rsid w:val="00172896"/>
    <w:pPr>
      <w:ind w:right="-1418"/>
    </w:pPr>
  </w:style>
  <w:style w:type="paragraph" w:customStyle="1" w:styleId="ListNumbering">
    <w:name w:val="List Numbering"/>
    <w:basedOn w:val="ListBullet"/>
    <w:uiPriority w:val="6"/>
    <w:qFormat/>
    <w:rsid w:val="00172896"/>
    <w:pPr>
      <w:numPr>
        <w:numId w:val="23"/>
      </w:numPr>
    </w:pPr>
  </w:style>
  <w:style w:type="paragraph" w:styleId="BalloonText">
    <w:name w:val="Balloon Text"/>
    <w:basedOn w:val="Normal"/>
    <w:link w:val="BalloonTextChar"/>
    <w:uiPriority w:val="99"/>
    <w:semiHidden/>
    <w:unhideWhenUsed/>
    <w:rsid w:val="00172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896"/>
    <w:rPr>
      <w:rFonts w:ascii="Tahoma" w:hAnsi="Tahoma" w:cs="Tahoma"/>
      <w:sz w:val="16"/>
      <w:szCs w:val="16"/>
    </w:rPr>
  </w:style>
  <w:style w:type="table" w:customStyle="1" w:styleId="GridTableLight1">
    <w:name w:val="Grid Table Light1"/>
    <w:basedOn w:val="TableNormal"/>
    <w:uiPriority w:val="40"/>
    <w:rsid w:val="00172896"/>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172896"/>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172896"/>
    <w:rPr>
      <w:rFonts w:eastAsia="Times New Roman" w:cs="Times New Roman"/>
      <w:szCs w:val="24"/>
      <w:lang w:eastAsia="en-GB"/>
    </w:rPr>
  </w:style>
  <w:style w:type="paragraph" w:customStyle="1" w:styleId="Contactinfo">
    <w:name w:val="Contact info"/>
    <w:basedOn w:val="Normal"/>
    <w:semiHidden/>
    <w:locked/>
    <w:rsid w:val="00172896"/>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172896"/>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172896"/>
    <w:pPr>
      <w:spacing w:after="0" w:line="240" w:lineRule="auto"/>
    </w:pPr>
  </w:style>
  <w:style w:type="character" w:customStyle="1" w:styleId="FootnoteTextChar">
    <w:name w:val="Footnote Text Char"/>
    <w:basedOn w:val="DefaultParagraphFont"/>
    <w:link w:val="FootnoteText"/>
    <w:uiPriority w:val="99"/>
    <w:semiHidden/>
    <w:rsid w:val="00172896"/>
  </w:style>
  <w:style w:type="character" w:styleId="FootnoteReference">
    <w:name w:val="footnote reference"/>
    <w:basedOn w:val="DefaultParagraphFont"/>
    <w:uiPriority w:val="99"/>
    <w:semiHidden/>
    <w:unhideWhenUsed/>
    <w:rsid w:val="00172896"/>
    <w:rPr>
      <w:vertAlign w:val="superscript"/>
    </w:rPr>
  </w:style>
  <w:style w:type="table" w:styleId="ListTable3-Accent1">
    <w:name w:val="List Table 3 Accent 1"/>
    <w:basedOn w:val="TableNormal"/>
    <w:uiPriority w:val="48"/>
    <w:rsid w:val="00172896"/>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172896"/>
    <w:pPr>
      <w:spacing w:after="0" w:line="240" w:lineRule="auto"/>
    </w:pPr>
    <w:tblPr>
      <w:tblCellMar>
        <w:left w:w="0" w:type="dxa"/>
        <w:right w:w="0" w:type="dxa"/>
      </w:tblCellMar>
    </w:tblPr>
    <w:tcPr>
      <w:shd w:val="clear" w:color="auto" w:fill="auto"/>
    </w:tcPr>
  </w:style>
  <w:style w:type="paragraph" w:customStyle="1" w:styleId="Footer2">
    <w:name w:val="Footer 2"/>
    <w:basedOn w:val="Normal"/>
    <w:link w:val="Footer2Char"/>
    <w:qFormat/>
    <w:rsid w:val="00172896"/>
    <w:rPr>
      <w:rFonts w:ascii="Arial" w:hAnsi="Arial"/>
      <w:color w:val="000000" w:themeColor="text1"/>
      <w:sz w:val="16"/>
    </w:rPr>
  </w:style>
  <w:style w:type="character" w:customStyle="1" w:styleId="Footer2Char">
    <w:name w:val="Footer 2 Char"/>
    <w:basedOn w:val="DefaultParagraphFont"/>
    <w:link w:val="Footer2"/>
    <w:rsid w:val="00172896"/>
    <w:rPr>
      <w:rFonts w:ascii="Arial" w:hAnsi="Arial"/>
      <w:color w:val="000000" w:themeColor="text1"/>
      <w:sz w:val="16"/>
    </w:rPr>
  </w:style>
  <w:style w:type="character" w:styleId="UnresolvedMention">
    <w:name w:val="Unresolved Mention"/>
    <w:basedOn w:val="DefaultParagraphFont"/>
    <w:uiPriority w:val="99"/>
    <w:semiHidden/>
    <w:unhideWhenUsed/>
    <w:rsid w:val="00172896"/>
    <w:rPr>
      <w:color w:val="605E5C"/>
      <w:shd w:val="clear" w:color="auto" w:fill="E1DFDD"/>
    </w:rPr>
  </w:style>
  <w:style w:type="character" w:styleId="SubtleReference">
    <w:name w:val="Subtle Reference"/>
    <w:basedOn w:val="DefaultParagraphFont"/>
    <w:uiPriority w:val="31"/>
    <w:qFormat/>
    <w:rsid w:val="00172896"/>
    <w:rPr>
      <w:caps w:val="0"/>
      <w:smallCaps w:val="0"/>
      <w:color w:val="5A5A5A" w:themeColor="text1" w:themeTint="A5"/>
    </w:rPr>
  </w:style>
  <w:style w:type="character" w:styleId="IntenseReference">
    <w:name w:val="Intense Reference"/>
    <w:basedOn w:val="DefaultParagraphFont"/>
    <w:uiPriority w:val="32"/>
    <w:qFormat/>
    <w:rsid w:val="00172896"/>
    <w:rPr>
      <w:b/>
      <w:bCs/>
      <w:caps w:val="0"/>
      <w:smallCaps w:val="0"/>
      <w:color w:val="2575AE" w:themeColor="accent1"/>
      <w:spacing w:val="5"/>
    </w:rPr>
  </w:style>
  <w:style w:type="character" w:styleId="IntenseEmphasis">
    <w:name w:val="Intense Emphasis"/>
    <w:basedOn w:val="DefaultParagraphFont"/>
    <w:uiPriority w:val="21"/>
    <w:qFormat/>
    <w:rsid w:val="00172896"/>
    <w:rPr>
      <w:i/>
      <w:iCs/>
      <w:color w:val="2575A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kids.co.nz/gamesactivities/lightdark.html" TargetMode="External"/><Relationship Id="rId13" Type="http://schemas.openxmlformats.org/officeDocument/2006/relationships/hyperlink" Target="http://www.exploratorium.edu/snacks/polarized_sunglass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orksheetworks.com/miscellanea/graphic-organizers/compare-contrast.html" TargetMode="External"/><Relationship Id="rId17" Type="http://schemas.openxmlformats.org/officeDocument/2006/relationships/hyperlink" Target="https://www.youtube.com/watch?v=zBosbqByR3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indergarten-lessons.com/light_and_colo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JgNTeBWhD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ptics4kids.org/activities/10-and-up/mirrors-and-images" TargetMode="External"/><Relationship Id="rId23" Type="http://schemas.openxmlformats.org/officeDocument/2006/relationships/footer" Target="footer3.xml"/><Relationship Id="rId10" Type="http://schemas.openxmlformats.org/officeDocument/2006/relationships/hyperlink" Target="http://www.sciencekids.co.nz/gamesactivities/lightdark.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orksheetworks.com/miscellanea/graphic-organizers/kwhl.html" TargetMode="External"/><Relationship Id="rId14" Type="http://schemas.openxmlformats.org/officeDocument/2006/relationships/hyperlink" Target="https://www.exploratorium.edu/snacks/polarized-sunglasses"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education.nzta.govt.nz"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Documents\Custom%20Office%20Templates\Waka%20Kotahi%20brand%20development%20Simple%20template%20v1.dotm" TargetMode="External"/></Relationship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A0E6-C0C4-4D49-B52B-C5C31ED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Waka Kotahi brand development Simple template v1</Template>
  <TotalTime>15</TotalTime>
  <Pages>4</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NZ Transport Agency</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Portal</dc:title>
  <cp:revision>23</cp:revision>
  <dcterms:created xsi:type="dcterms:W3CDTF">2023-03-21T22:19:00Z</dcterms:created>
  <dcterms:modified xsi:type="dcterms:W3CDTF">2023-06-15T23:40:00Z</dcterms:modified>
</cp:coreProperties>
</file>